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p14">
  <w:body>
    <w:p xmlns:wp14="http://schemas.microsoft.com/office/word/2010/wordml" w:rsidRPr="001C2668" w:rsidR="00123B64" w:rsidP="00123B64" w:rsidRDefault="00123B64" w14:paraId="672A6659" wp14:textId="77777777">
      <w:pPr>
        <w:rPr>
          <w:rFonts w:ascii="Cambria" w:hAnsi="Cambria"/>
        </w:rPr>
      </w:pPr>
    </w:p>
    <w:p xmlns:wp14="http://schemas.microsoft.com/office/word/2010/wordml" w:rsidRPr="001C2668" w:rsidR="00123B64" w:rsidP="00FB5485" w:rsidRDefault="00123B64" w14:paraId="2DD3B3F7" wp14:textId="77777777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xmlns:wp14="http://schemas.microsoft.com/office/word/2010/wordml" w:rsidRPr="00A36A4C" w:rsidR="00A36A4C" w:rsidP="00A36A4C" w:rsidRDefault="00A36A4C" w14:paraId="1C9AA482" wp14:textId="77777777">
      <w:pPr>
        <w:pStyle w:val="Default"/>
        <w:jc w:val="center"/>
        <w:rPr>
          <w:rFonts w:ascii="Cambria" w:hAnsi="Cambria"/>
        </w:rPr>
      </w:pPr>
      <w:r w:rsidRPr="00A36A4C">
        <w:rPr>
          <w:rFonts w:ascii="Cambria" w:hAnsi="Cambria"/>
        </w:rPr>
        <w:t>VLR3715</w:t>
      </w:r>
    </w:p>
    <w:p xmlns:wp14="http://schemas.microsoft.com/office/word/2010/wordml" w:rsidRPr="00A36A4C" w:rsidR="00A36A4C" w:rsidP="00A36A4C" w:rsidRDefault="00A36A4C" w14:paraId="660B3174" wp14:textId="77777777">
      <w:pPr>
        <w:pStyle w:val="Default"/>
        <w:jc w:val="center"/>
        <w:rPr>
          <w:rFonts w:ascii="Cambria" w:hAnsi="Cambria"/>
        </w:rPr>
      </w:pPr>
      <w:r w:rsidRPr="00A36A4C">
        <w:rPr>
          <w:rFonts w:ascii="Cambria" w:hAnsi="Cambria"/>
        </w:rPr>
        <w:t>Improvizație scenică (3) / Stage Improvisation (3)</w:t>
      </w:r>
    </w:p>
    <w:p xmlns:wp14="http://schemas.microsoft.com/office/word/2010/wordml" w:rsidRPr="001C2668" w:rsidR="00123B64" w:rsidP="00FB5485" w:rsidRDefault="00123B64" w14:paraId="0A37501D" wp14:textId="77777777">
      <w:pPr>
        <w:jc w:val="center"/>
        <w:rPr>
          <w:rFonts w:ascii="Cambria" w:hAnsi="Cambria"/>
          <w:i/>
          <w:iCs/>
          <w:color w:val="FF0000"/>
        </w:rPr>
      </w:pPr>
    </w:p>
    <w:p xmlns:wp14="http://schemas.microsoft.com/office/word/2010/wordml" w:rsidRPr="001C2668" w:rsidR="00123B64" w:rsidP="00FB5485" w:rsidRDefault="00123B64" w14:paraId="5808A819" wp14:textId="77777777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 xml:space="preserve">Anul </w:t>
      </w:r>
      <w:r w:rsidRPr="00A36A4C">
        <w:rPr>
          <w:rFonts w:ascii="Cambria" w:hAnsi="Cambria"/>
        </w:rPr>
        <w:t>universitar</w:t>
      </w:r>
      <w:r w:rsidRPr="00A36A4C" w:rsidR="00A36A4C">
        <w:rPr>
          <w:rFonts w:ascii="Cambria" w:hAnsi="Cambria"/>
        </w:rPr>
        <w:t xml:space="preserve"> 2025-2026</w:t>
      </w:r>
    </w:p>
    <w:p xmlns:wp14="http://schemas.microsoft.com/office/word/2010/wordml" w:rsidRPr="001C2668" w:rsidR="002315D2" w:rsidP="002315D2" w:rsidRDefault="002315D2" w14:paraId="5DAB6C7B" wp14:textId="77777777">
      <w:pPr>
        <w:rPr>
          <w:rFonts w:ascii="Cambria" w:hAnsi="Cambria"/>
          <w:color w:val="FF0000"/>
          <w:sz w:val="20"/>
          <w:szCs w:val="20"/>
        </w:rPr>
      </w:pPr>
    </w:p>
    <w:p xmlns:wp14="http://schemas.microsoft.com/office/word/2010/wordml" w:rsidRPr="001C2668" w:rsidR="00886616" w:rsidP="003D7F8A" w:rsidRDefault="00886616" w14:paraId="476E7AAE" wp14:textId="7777777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403"/>
        <w:gridCol w:w="7088"/>
      </w:tblGrid>
      <w:tr xmlns:wp14="http://schemas.microsoft.com/office/word/2010/wordml" w:rsidRPr="00D51618" w:rsidR="00D51618" w:rsidTr="00820A4F" w14:paraId="559A857F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76DBFFA4" wp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A36A4C" w14:paraId="1C98582B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Universitatea „Babeș Bolyai”</w:t>
            </w:r>
          </w:p>
        </w:tc>
      </w:tr>
      <w:tr xmlns:wp14="http://schemas.microsoft.com/office/word/2010/wordml" w:rsidRPr="00D51618" w:rsidR="00D51618" w:rsidTr="00820A4F" w14:paraId="5E1051CB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47706505" wp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1.2. Facultatea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A36A4C" w14:paraId="2140ECD3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Teatru și Film</w:t>
            </w:r>
          </w:p>
        </w:tc>
      </w:tr>
      <w:tr xmlns:wp14="http://schemas.microsoft.com/office/word/2010/wordml" w:rsidRPr="00D51618" w:rsidR="00D51618" w:rsidTr="00820A4F" w14:paraId="3777BF8F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0A522C6E" wp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1.3. Departamentul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A36A4C" w14:paraId="252010C0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Teatru</w:t>
            </w:r>
          </w:p>
        </w:tc>
      </w:tr>
      <w:tr xmlns:wp14="http://schemas.microsoft.com/office/word/2010/wordml" w:rsidRPr="00D51618" w:rsidR="00D51618" w:rsidTr="00820A4F" w14:paraId="46A841AC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1E68A575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1.4.Domeniul de studii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A36A4C" w14:paraId="120A5BAD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Teatru și Arte spectacolului</w:t>
            </w:r>
          </w:p>
        </w:tc>
      </w:tr>
      <w:tr xmlns:wp14="http://schemas.microsoft.com/office/word/2010/wordml" w:rsidRPr="00D51618" w:rsidR="00D51618" w:rsidTr="00820A4F" w14:paraId="39C659BA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2DA28DB4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vertAlign w:val="superscript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1.5.Ciclul de studii</w:t>
            </w:r>
          </w:p>
        </w:tc>
        <w:tc>
          <w:tcPr>
            <w:tcW w:w="7088" w:type="dxa"/>
            <w:vAlign w:val="center"/>
          </w:tcPr>
          <w:p w:rsidRPr="00D51618" w:rsidR="00D70267" w:rsidP="00D51618" w:rsidRDefault="00A36A4C" w14:paraId="0D5FE9BD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Licență</w:t>
            </w:r>
          </w:p>
        </w:tc>
      </w:tr>
      <w:tr xmlns:wp14="http://schemas.microsoft.com/office/word/2010/wordml" w:rsidRPr="00D51618" w:rsidR="00D51618" w:rsidTr="00820A4F" w14:paraId="3E3876BA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5AE5C592" wp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A36A4C" w14:paraId="1C10B1AA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Actorie</w:t>
            </w:r>
          </w:p>
        </w:tc>
      </w:tr>
      <w:tr xmlns:wp14="http://schemas.microsoft.com/office/word/2010/wordml" w:rsidRPr="00D51618" w:rsidR="00D51618" w:rsidTr="00820A4F" w14:paraId="37848587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4F673154" wp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A36A4C" w14:paraId="5B728626" wp14:textId="7777777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Învățămant cu frecvență</w:t>
            </w:r>
          </w:p>
        </w:tc>
      </w:tr>
    </w:tbl>
    <w:p xmlns:wp14="http://schemas.microsoft.com/office/word/2010/wordml" w:rsidRPr="001C2668" w:rsidR="00FC204E" w:rsidP="00886616" w:rsidRDefault="00FC204E" w14:paraId="02EB378F" wp14:textId="77777777">
      <w:pPr>
        <w:spacing w:after="0"/>
        <w:rPr>
          <w:rFonts w:ascii="Cambria" w:hAnsi="Cambria"/>
          <w:b/>
          <w:sz w:val="20"/>
          <w:szCs w:val="20"/>
        </w:rPr>
      </w:pPr>
    </w:p>
    <w:p xmlns:wp14="http://schemas.microsoft.com/office/word/2010/wordml" w:rsidRPr="001C2668" w:rsidR="00366881" w:rsidP="00366881" w:rsidRDefault="00366881" w14:paraId="559C8BE4" wp14:textId="7777777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xmlns:wp14="http://schemas.microsoft.com/office/word/2010/wordml" w:rsidRPr="00972DAD" w:rsidR="00BF2C1C" w:rsidTr="00820A4F" w14:paraId="7D6BCF78" wp14:textId="77777777">
        <w:trPr>
          <w:trHeight w:val="284"/>
        </w:trPr>
        <w:tc>
          <w:tcPr>
            <w:tcW w:w="2577" w:type="dxa"/>
            <w:gridSpan w:val="3"/>
            <w:vAlign w:val="center"/>
          </w:tcPr>
          <w:p w:rsidRPr="00972DAD" w:rsidR="008F5E28" w:rsidP="00C60F8E" w:rsidRDefault="008F5E28" w14:paraId="7723EC6B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:rsidRPr="00972DAD" w:rsidR="008F5E28" w:rsidP="00C60F8E" w:rsidRDefault="00A36A4C" w14:paraId="49564693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Improvizație scenică (3)/Stage Improvisation (3)</w:t>
            </w:r>
          </w:p>
        </w:tc>
        <w:tc>
          <w:tcPr>
            <w:tcW w:w="1701" w:type="dxa"/>
            <w:vAlign w:val="center"/>
          </w:tcPr>
          <w:p w:rsidRPr="00972DAD" w:rsidR="008F5E28" w:rsidP="00C60F8E" w:rsidRDefault="008F5E28" w14:paraId="1DDE952D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:rsidRPr="00A36A4C" w:rsidR="00A36A4C" w:rsidP="00A36A4C" w:rsidRDefault="00A36A4C" w14:paraId="3BCE4EF2" wp14:textId="77777777">
            <w:pPr>
              <w:pStyle w:val="Default"/>
              <w:jc w:val="center"/>
              <w:rPr>
                <w:rFonts w:ascii="Cambria" w:hAnsi="Cambria"/>
              </w:rPr>
            </w:pPr>
            <w:r w:rsidRPr="00A36A4C">
              <w:rPr>
                <w:rFonts w:ascii="Cambria" w:hAnsi="Cambria"/>
              </w:rPr>
              <w:t>VLR3715</w:t>
            </w:r>
          </w:p>
          <w:p w:rsidRPr="00972DAD" w:rsidR="008F5E28" w:rsidP="00C60F8E" w:rsidRDefault="008F5E28" w14:paraId="6A05A809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</w:tr>
      <w:tr xmlns:wp14="http://schemas.microsoft.com/office/word/2010/wordml" w:rsidRPr="00972DAD" w:rsidR="008F5E28" w:rsidTr="00820A4F" w14:paraId="007438CA" wp14:textId="77777777">
        <w:trPr>
          <w:trHeight w:val="284"/>
        </w:trPr>
        <w:tc>
          <w:tcPr>
            <w:tcW w:w="3427" w:type="dxa"/>
            <w:gridSpan w:val="4"/>
            <w:vAlign w:val="center"/>
          </w:tcPr>
          <w:p w:rsidRPr="00972DAD" w:rsidR="008F5E28" w:rsidP="00C60F8E" w:rsidRDefault="008F5E28" w14:paraId="2B680541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:rsidRPr="00972DAD" w:rsidR="008F5E28" w:rsidP="00C60F8E" w:rsidRDefault="00A36A4C" w14:paraId="1956F1E0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Lect. univ. dr. Cătălin Codreanu</w:t>
            </w:r>
          </w:p>
        </w:tc>
      </w:tr>
      <w:tr xmlns:wp14="http://schemas.microsoft.com/office/word/2010/wordml" w:rsidRPr="00972DAD" w:rsidR="008F5E28" w:rsidTr="00820A4F" w14:paraId="337CAD34" wp14:textId="77777777">
        <w:trPr>
          <w:trHeight w:val="284"/>
        </w:trPr>
        <w:tc>
          <w:tcPr>
            <w:tcW w:w="3427" w:type="dxa"/>
            <w:gridSpan w:val="4"/>
            <w:tcBorders>
              <w:bottom w:val="single" w:color="auto" w:sz="4" w:space="0"/>
            </w:tcBorders>
            <w:vAlign w:val="center"/>
          </w:tcPr>
          <w:p w:rsidRPr="00972DAD" w:rsidR="00BD3CB2" w:rsidP="00BD3CB2" w:rsidRDefault="008F5E28" w14:paraId="70CB1F73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2.3. Titularul </w:t>
            </w:r>
            <w:r w:rsidRPr="00972DAD" w:rsidR="00273287">
              <w:rPr>
                <w:rFonts w:ascii="Cambria" w:hAnsi="Cambria" w:eastAsia="Times New Roman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color="auto" w:sz="4" w:space="0"/>
            </w:tcBorders>
            <w:vAlign w:val="center"/>
          </w:tcPr>
          <w:p w:rsidRPr="00972DAD" w:rsidR="008F5E28" w:rsidP="00C60F8E" w:rsidRDefault="00A36A4C" w14:paraId="0DF91670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Lect. univ. dr. Lupan Raluca</w:t>
            </w:r>
          </w:p>
        </w:tc>
      </w:tr>
      <w:tr xmlns:wp14="http://schemas.microsoft.com/office/word/2010/wordml" w:rsidRPr="00CB7D36" w:rsidR="007566DE" w:rsidTr="00820A4F" w14:paraId="5202C135" wp14:textId="77777777">
        <w:trPr>
          <w:trHeight w:val="284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6016CF" w14:paraId="61895FBC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540D3" w:rsidR="006016CF" w:rsidP="00C60F8E" w:rsidRDefault="00A36A4C" w14:paraId="18F999B5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540D3">
              <w:rPr>
                <w:rFonts w:ascii="Cambria" w:hAnsi="Cambria" w:eastAsia="Times New Roman" w:cs="Times New Roman"/>
                <w:sz w:val="20"/>
                <w:lang w:eastAsia="zh-CN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540D3" w:rsidR="006016CF" w:rsidP="00C60F8E" w:rsidRDefault="006016CF" w14:paraId="44F25454" wp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540D3">
              <w:rPr>
                <w:rFonts w:ascii="Cambria" w:hAnsi="Cambria" w:eastAsia="Times New Roman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540D3" w:rsidR="006016CF" w:rsidP="00C60F8E" w:rsidRDefault="00A36A4C" w14:paraId="7144751B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540D3">
              <w:rPr>
                <w:rFonts w:ascii="Cambria" w:hAnsi="Cambria" w:eastAsia="Times New Roman" w:cs="Times New Roman"/>
                <w:sz w:val="20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540D3" w:rsidR="006016CF" w:rsidP="00C60F8E" w:rsidRDefault="006016CF" w14:paraId="4D1D8F88" wp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540D3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2.6. Tipul </w:t>
            </w:r>
          </w:p>
          <w:p w:rsidRPr="00E540D3" w:rsidR="006016CF" w:rsidP="00C60F8E" w:rsidRDefault="006016CF" w14:paraId="428B9FAE" wp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540D3">
              <w:rPr>
                <w:rFonts w:ascii="Cambria" w:hAnsi="Cambria" w:eastAsia="Times New Roman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540D3" w:rsidR="006016CF" w:rsidP="00C60F8E" w:rsidRDefault="006016CF" w14:paraId="65AEDD99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540D3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6016CF" w14:paraId="726F43E9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CB7D36" w:rsidR="006016CF" w:rsidP="00C60F8E" w:rsidRDefault="00EF4A08" w14:paraId="74436A02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lang w:eastAsia="zh-CN"/>
              </w:rPr>
            </w:pPr>
            <w:r>
              <w:rPr>
                <w:rFonts w:ascii="Cambria" w:hAnsi="Cambria" w:eastAsia="Times New Roman" w:cs="Times New Roman"/>
                <w:sz w:val="18"/>
                <w:lang w:eastAsia="zh-CN"/>
              </w:rPr>
              <w:t>ob</w:t>
            </w:r>
          </w:p>
        </w:tc>
      </w:tr>
    </w:tbl>
    <w:p xmlns:wp14="http://schemas.microsoft.com/office/word/2010/wordml" w:rsidR="00586682" w:rsidP="00E463DB" w:rsidRDefault="00586682" w14:paraId="5A39BBE3" wp14:textId="77777777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xmlns:wp14="http://schemas.microsoft.com/office/word/2010/wordml" w:rsidR="00586682" w:rsidP="00586682" w:rsidRDefault="00586682" w14:paraId="0F6B6155" wp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3. Timpul total estimat </w:t>
      </w:r>
      <w:r>
        <w:rPr>
          <w:rFonts w:ascii="Cambria" w:hAnsi="Cambria" w:eastAsia="Times New Roman" w:cs="Times New Roman"/>
          <w:sz w:val="20"/>
          <w:lang w:eastAsia="zh-CN"/>
        </w:rPr>
        <w:t>(ore pe semestru al activităț</w:t>
      </w:r>
      <w:r w:rsidRPr="00972DAD">
        <w:rPr>
          <w:rFonts w:ascii="Cambria" w:hAnsi="Cambria" w:eastAsia="Times New Roman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xmlns:wp14="http://schemas.microsoft.com/office/word/2010/wordml" w:rsidRPr="00972DAD" w:rsidR="002D19B2" w:rsidTr="04367DD9" w14:paraId="003436FB" wp14:textId="77777777">
        <w:trPr>
          <w:trHeight w:val="284"/>
        </w:trPr>
        <w:tc>
          <w:tcPr>
            <w:tcW w:w="3539" w:type="dxa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0C60F8E" w:rsidRDefault="002D19B2" w14:paraId="3BC3EAAA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81A7B74" w:rsidRDefault="002D19B2" w14:paraId="41C8F396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0C60F8E" w:rsidRDefault="002D19B2" w14:paraId="3FDEFD82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81A7B74" w:rsidRDefault="002D19B2" w14:paraId="72A3D3EC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0C60F8E" w:rsidRDefault="002D19B2" w14:paraId="6FB95FDD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972DAD" w:rsidR="002D19B2" w:rsidP="081A7B74" w:rsidRDefault="002D19B2" w14:paraId="0D0B940D" wp14:textId="77777777">
            <w:pPr>
              <w:spacing w:after="0" w:line="240" w:lineRule="auto"/>
              <w:jc w:val="center"/>
            </w:pPr>
          </w:p>
        </w:tc>
      </w:tr>
      <w:tr xmlns:wp14="http://schemas.microsoft.com/office/word/2010/wordml" w:rsidRPr="00972DAD" w:rsidR="004E578B" w:rsidTr="04367DD9" w14:paraId="79D4AF90" wp14:textId="77777777">
        <w:trPr>
          <w:trHeight w:val="284"/>
        </w:trPr>
        <w:tc>
          <w:tcPr>
            <w:tcW w:w="3539" w:type="dxa"/>
            <w:shd w:val="clear" w:color="auto" w:fill="auto"/>
            <w:tcMar/>
            <w:vAlign w:val="center"/>
          </w:tcPr>
          <w:p w:rsidRPr="00972DAD" w:rsidR="004E578B" w:rsidP="00C60F8E" w:rsidRDefault="004E578B" w14:paraId="2E02DF6F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shd w:val="clear" w:color="auto" w:fill="auto"/>
            <w:tcMar/>
            <w:vAlign w:val="center"/>
          </w:tcPr>
          <w:p w:rsidRPr="00972DAD" w:rsidR="004E578B" w:rsidP="081A7B74" w:rsidRDefault="00EF4A08" w14:paraId="091FBB55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972DAD" w:rsidR="004E578B" w:rsidP="001A4A04" w:rsidRDefault="004E578B" w14:paraId="19C7FF95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din care: 3.5.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curs</w:t>
            </w:r>
          </w:p>
        </w:tc>
        <w:tc>
          <w:tcPr>
            <w:tcW w:w="709" w:type="dxa"/>
            <w:gridSpan w:val="2"/>
            <w:tcMar/>
            <w:vAlign w:val="center"/>
          </w:tcPr>
          <w:p w:rsidRPr="00972DAD" w:rsidR="004E578B" w:rsidP="00C60F8E" w:rsidRDefault="004E578B" w14:paraId="0E27B00A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977" w:type="dxa"/>
            <w:tcMar/>
            <w:vAlign w:val="center"/>
          </w:tcPr>
          <w:p w:rsidRPr="00453436" w:rsidR="004E578B" w:rsidP="00453436" w:rsidRDefault="004E578B" w14:paraId="2756CD67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4E578B" w:rsidP="00C60F8E" w:rsidRDefault="00EF4A08" w14:paraId="1B9F2D67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0,5</w:t>
            </w:r>
          </w:p>
        </w:tc>
      </w:tr>
      <w:tr xmlns:wp14="http://schemas.microsoft.com/office/word/2010/wordml" w:rsidRPr="00972DAD" w:rsidR="00117B5A" w:rsidTr="04367DD9" w14:paraId="7F8CD1C4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C60F8E" w:rsidRDefault="00117B5A" w14:paraId="6FA49238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00C60F8E" w:rsidRDefault="00117B5A" w14:paraId="08E18879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ore</w:t>
            </w:r>
          </w:p>
        </w:tc>
      </w:tr>
      <w:tr xmlns:wp14="http://schemas.microsoft.com/office/word/2010/wordml" w:rsidRPr="00972DAD" w:rsidR="00117B5A" w:rsidTr="04367DD9" w14:paraId="483E84F6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C60F8E" w:rsidRDefault="00117B5A" w14:paraId="71C22B3E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val="fr-FR"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Studiul după manual, supor</w:t>
            </w:r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t de curs, bibliografie și notiț</w:t>
            </w:r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e (AI)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04367DD9" w:rsidRDefault="00073BF2" w14:paraId="5007C906" wp14:textId="3372A8C6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4367DD9" w:rsidR="7E52F241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14</w:t>
            </w:r>
          </w:p>
        </w:tc>
      </w:tr>
      <w:tr xmlns:wp14="http://schemas.microsoft.com/office/word/2010/wordml" w:rsidRPr="00972DAD" w:rsidR="00117B5A" w:rsidTr="04367DD9" w14:paraId="6E70ADCC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C60F8E" w:rsidRDefault="00117B5A" w14:paraId="1C026FC8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04367DD9" w:rsidRDefault="00073BF2" w14:paraId="78941E47" wp14:textId="3884833A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4367DD9" w:rsidR="2691E42B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14</w:t>
            </w:r>
          </w:p>
        </w:tc>
      </w:tr>
      <w:tr xmlns:wp14="http://schemas.microsoft.com/office/word/2010/wordml" w:rsidRPr="00972DAD" w:rsidR="00117B5A" w:rsidTr="04367DD9" w14:paraId="7164FC32" wp14:textId="77777777">
        <w:trPr>
          <w:trHeight w:val="330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3F100BFF" w:rsidRDefault="00117B5A" w14:paraId="55F46968" wp14:textId="5DDD364E">
            <w:pPr>
              <w:keepNext w:val="1"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  <w:r w:rsidRPr="3F100BFF" w:rsidR="00117B5A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Pregătire seminare/ laboratoare/ proiec</w:t>
            </w:r>
            <w:r w:rsidRPr="3F100BFF" w:rsidR="00117B5A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te, teme, referate, portofolii ș</w:t>
            </w:r>
            <w:r w:rsidRPr="3F100BFF" w:rsidR="00117B5A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04367DD9" w:rsidRDefault="00073BF2" w14:paraId="5D369756" wp14:textId="581B02FF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4367DD9" w:rsidR="7B89E1F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20</w:t>
            </w:r>
          </w:p>
        </w:tc>
      </w:tr>
      <w:tr xmlns:wp14="http://schemas.microsoft.com/office/word/2010/wordml" w:rsidRPr="00972DAD" w:rsidR="00117B5A" w:rsidTr="04367DD9" w14:paraId="6C6C8A85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C60F8E" w:rsidRDefault="00117B5A" w14:paraId="38079F2F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val="en-GB"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04367DD9" w:rsidRDefault="00073BF2" w14:paraId="446DE71A" wp14:textId="42BE4804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4367DD9" w:rsidR="380EFD2B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7</w:t>
            </w:r>
          </w:p>
        </w:tc>
      </w:tr>
      <w:tr xmlns:wp14="http://schemas.microsoft.com/office/word/2010/wordml" w:rsidRPr="00972DAD" w:rsidR="00117B5A" w:rsidTr="04367DD9" w14:paraId="4AC81D17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C60F8E" w:rsidRDefault="00117B5A" w14:paraId="5670D413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Examinări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04367DD9" w:rsidRDefault="00073BF2" w14:paraId="3E1FE5D4" wp14:textId="278C4B9F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4367DD9" w:rsidR="4881061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10</w:t>
            </w:r>
          </w:p>
        </w:tc>
      </w:tr>
      <w:tr xmlns:wp14="http://schemas.microsoft.com/office/word/2010/wordml" w:rsidRPr="00972DAD" w:rsidR="00117B5A" w:rsidTr="04367DD9" w14:paraId="23B16623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073BF2" w:rsidRDefault="00117B5A" w14:paraId="4AE605B3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Alte activităţi 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04367DD9" w:rsidRDefault="00073BF2" w14:paraId="31830EAB" wp14:textId="39AA3743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4367DD9" w:rsidR="441FA4E5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</w:t>
            </w:r>
          </w:p>
        </w:tc>
      </w:tr>
      <w:tr xmlns:wp14="http://schemas.microsoft.com/office/word/2010/wordml" w:rsidRPr="00972DAD" w:rsidR="00117B5A" w:rsidTr="04367DD9" w14:paraId="72F93025" wp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972DAD" w:rsidR="00117B5A" w:rsidP="00C60F8E" w:rsidRDefault="00117B5A" w14:paraId="046FBAC8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tcMar/>
            <w:vAlign w:val="center"/>
          </w:tcPr>
          <w:p w:rsidRPr="00972DAD" w:rsidR="00117B5A" w:rsidP="081A7B74" w:rsidRDefault="00073BF2" w14:paraId="3484E19F" wp14:textId="58AA9F3F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</w:p>
        </w:tc>
      </w:tr>
      <w:tr xmlns:wp14="http://schemas.microsoft.com/office/word/2010/wordml" w:rsidRPr="00972DAD" w:rsidR="004D2236" w:rsidTr="04367DD9" w14:paraId="3A173DB4" wp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972DAD" w:rsidR="004D2236" w:rsidP="00C60F8E" w:rsidRDefault="00D80899" w14:paraId="12585AB0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shd w:val="clear" w:color="auto" w:fill="auto"/>
            <w:tcMar/>
            <w:vAlign w:val="center"/>
          </w:tcPr>
          <w:p w:rsidRPr="00972DAD" w:rsidR="004D2236" w:rsidP="081A7B74" w:rsidRDefault="00073BF2" w14:paraId="1D3E6FDD" wp14:textId="7BDB7D3C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04367DD9" w:rsidR="0EC541B6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75</w:t>
            </w:r>
          </w:p>
        </w:tc>
      </w:tr>
      <w:tr xmlns:wp14="http://schemas.microsoft.com/office/word/2010/wordml" w:rsidRPr="00972DAD" w:rsidR="004D2236" w:rsidTr="04367DD9" w14:paraId="3153A954" wp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972DAD" w:rsidR="004D2236" w:rsidP="00C60F8E" w:rsidRDefault="00D80899" w14:paraId="7AA3209F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tcMar/>
            <w:vAlign w:val="center"/>
          </w:tcPr>
          <w:p w:rsidRPr="00972DAD" w:rsidR="004D2236" w:rsidP="081A7B74" w:rsidRDefault="0085696C" w14:paraId="5FCD5EC4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3</w:t>
            </w:r>
          </w:p>
        </w:tc>
      </w:tr>
    </w:tbl>
    <w:p xmlns:wp14="http://schemas.microsoft.com/office/word/2010/wordml" w:rsidR="00DE6B49" w:rsidP="00DE6B49" w:rsidRDefault="00DE6B49" w14:paraId="60061E4C" wp14:textId="77777777">
      <w:pPr>
        <w:suppressAutoHyphens/>
        <w:spacing w:after="0" w:line="240" w:lineRule="auto"/>
        <w:ind w:left="-284"/>
        <w:jc w:val="both"/>
        <w:rPr>
          <w:rFonts w:ascii="Cambria" w:hAnsi="Cambria" w:eastAsia="Times New Roman" w:cs="Times New Roman"/>
          <w:b/>
          <w:sz w:val="20"/>
          <w:lang w:eastAsia="zh-CN"/>
        </w:rPr>
      </w:pPr>
    </w:p>
    <w:p xmlns:wp14="http://schemas.microsoft.com/office/word/2010/wordml" w:rsidRPr="00972DAD" w:rsidR="00DE6B49" w:rsidP="00AB0DE7" w:rsidRDefault="00DE6B49" w14:paraId="7730E158" wp14:textId="77777777">
      <w:pPr>
        <w:suppressAutoHyphens/>
        <w:spacing w:after="0" w:line="240" w:lineRule="auto"/>
        <w:ind w:left="-284" w:hanging="142"/>
        <w:jc w:val="both"/>
        <w:rPr>
          <w:rFonts w:ascii="Cambria" w:hAnsi="Cambria" w:eastAsia="Times New Roman" w:cs="Times New Roman"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>4. Precondi</w:t>
      </w:r>
      <w:r>
        <w:rPr>
          <w:rFonts w:ascii="Cambria" w:hAnsi="Cambria" w:eastAsia="Times New Roman" w:cs="Times New Roman"/>
          <w:b/>
          <w:sz w:val="20"/>
          <w:lang w:eastAsia="zh-CN"/>
        </w:rPr>
        <w:t>ț</w:t>
      </w: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ii </w:t>
      </w:r>
      <w:r w:rsidRPr="00972DAD">
        <w:rPr>
          <w:rFonts w:ascii="Cambria" w:hAnsi="Cambria" w:eastAsia="Times New Roman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1844"/>
        <w:gridCol w:w="8647"/>
      </w:tblGrid>
      <w:tr xmlns:wp14="http://schemas.microsoft.com/office/word/2010/wordml" w:rsidRPr="00972DAD" w:rsidR="00221B6D" w:rsidTr="00820A4F" w14:paraId="4E4572EF" wp14:textId="77777777">
        <w:trPr>
          <w:trHeight w:val="284"/>
        </w:trPr>
        <w:tc>
          <w:tcPr>
            <w:tcW w:w="1844" w:type="dxa"/>
            <w:vAlign w:val="center"/>
          </w:tcPr>
          <w:p w:rsidRPr="00972DAD" w:rsidR="00221B6D" w:rsidP="00C60F8E" w:rsidRDefault="00221B6D" w14:paraId="60224DEA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color="auto" w:sz="4" w:space="0"/>
            </w:tcBorders>
            <w:vAlign w:val="center"/>
          </w:tcPr>
          <w:p w:rsidRPr="00972DAD" w:rsidR="00221B6D" w:rsidP="00C60F8E" w:rsidRDefault="00221B6D" w14:paraId="44EAFD9C" wp14:textId="77777777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xmlns:wp14="http://schemas.microsoft.com/office/word/2010/wordml" w:rsidRPr="00972DAD" w:rsidR="00221B6D" w:rsidTr="00820A4F" w14:paraId="3CDD7333" wp14:textId="77777777">
        <w:trPr>
          <w:trHeight w:val="284"/>
        </w:trPr>
        <w:tc>
          <w:tcPr>
            <w:tcW w:w="1844" w:type="dxa"/>
            <w:vAlign w:val="center"/>
          </w:tcPr>
          <w:p w:rsidRPr="00972DAD" w:rsidR="00221B6D" w:rsidP="00C60F8E" w:rsidRDefault="00221B6D" w14:paraId="23A80442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4.2. de competen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Pr="00972DAD" w:rsidR="00221B6D" w:rsidP="00C60F8E" w:rsidRDefault="00A91292" w14:paraId="080A13A5" wp14:textId="77777777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Stare de sănatate care să permită mișcarea scenică</w:t>
            </w:r>
            <w:r w:rsidR="00C36A8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, fizicalizarea. </w:t>
            </w:r>
          </w:p>
        </w:tc>
      </w:tr>
    </w:tbl>
    <w:p xmlns:wp14="http://schemas.microsoft.com/office/word/2010/wordml" w:rsidR="00DE6B49" w:rsidP="00586682" w:rsidRDefault="00DE6B49" w14:paraId="4B94D5A5" wp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b/>
          <w:sz w:val="20"/>
          <w:lang w:eastAsia="zh-CN"/>
        </w:rPr>
      </w:pPr>
    </w:p>
    <w:p xmlns:wp14="http://schemas.microsoft.com/office/word/2010/wordml" w:rsidRPr="00D12BC3" w:rsidR="008E6D88" w:rsidP="00AB0DE7" w:rsidRDefault="008E6D88" w14:paraId="4B68D27E" wp14:textId="7777777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>5. Condi</w:t>
      </w:r>
      <w:r>
        <w:rPr>
          <w:rFonts w:ascii="Cambria" w:hAnsi="Cambria" w:eastAsia="Times New Roman" w:cs="Times New Roman"/>
          <w:b/>
          <w:sz w:val="20"/>
          <w:lang w:eastAsia="zh-CN"/>
        </w:rPr>
        <w:t>ț</w:t>
      </w: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ii </w:t>
      </w:r>
      <w:r w:rsidRPr="00972DAD">
        <w:rPr>
          <w:rFonts w:ascii="Cambria" w:hAnsi="Cambria" w:eastAsia="Times New Roman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4395"/>
        <w:gridCol w:w="6044"/>
      </w:tblGrid>
      <w:tr xmlns:wp14="http://schemas.microsoft.com/office/word/2010/wordml" w:rsidRPr="00972DAD" w:rsidR="00844EAD" w:rsidTr="00820A4F" w14:paraId="1245C3FF" wp14:textId="77777777">
        <w:trPr>
          <w:trHeight w:val="284"/>
        </w:trPr>
        <w:tc>
          <w:tcPr>
            <w:tcW w:w="4395" w:type="dxa"/>
            <w:vAlign w:val="center"/>
          </w:tcPr>
          <w:p w:rsidRPr="00972DAD" w:rsidR="00844EAD" w:rsidP="00C60F8E" w:rsidRDefault="00844EAD" w14:paraId="4BC94FB4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:rsidRPr="00972DAD" w:rsidR="00844EAD" w:rsidP="00C60F8E" w:rsidRDefault="00844EAD" w14:paraId="3DEEC669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</w:p>
        </w:tc>
      </w:tr>
      <w:tr xmlns:wp14="http://schemas.microsoft.com/office/word/2010/wordml" w:rsidRPr="00972DAD" w:rsidR="00844EAD" w:rsidTr="00820A4F" w14:paraId="1C29E2FC" wp14:textId="77777777">
        <w:trPr>
          <w:trHeight w:val="284"/>
        </w:trPr>
        <w:tc>
          <w:tcPr>
            <w:tcW w:w="4395" w:type="dxa"/>
            <w:vAlign w:val="center"/>
          </w:tcPr>
          <w:p w:rsidRPr="00972DAD" w:rsidR="00844EAD" w:rsidP="00C60F8E" w:rsidRDefault="00844EAD" w14:paraId="103CE12D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:rsidRPr="00972DAD" w:rsidR="00844EAD" w:rsidP="0085696C" w:rsidRDefault="0085696C" w14:paraId="3F7DEA77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val="it-IT" w:eastAsia="zh-CN"/>
              </w:rPr>
              <w:t>Echipament negru de mișcare. Utilizarea obiectelelor necesare structurilor improvizate. Confecționarea manuală a măștilor de caracter, a costumelor personajelor și mânuierea obiectelor de decor și de recuzită în mod corespunzătoar situației improvizate.</w:t>
            </w:r>
          </w:p>
        </w:tc>
      </w:tr>
    </w:tbl>
    <w:p xmlns:wp14="http://schemas.microsoft.com/office/word/2010/wordml" w:rsidR="00F21FB8" w:rsidP="00D60DDF" w:rsidRDefault="00F21FB8" w14:paraId="3656B9AB" wp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xmlns:wp14="http://schemas.microsoft.com/office/word/2010/wordml" w:rsidRPr="00AB0DE7" w:rsidR="00AB0DE7" w:rsidP="00D60DDF" w:rsidRDefault="00AB0DE7" w14:paraId="359B9D36" wp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852"/>
        <w:gridCol w:w="9639"/>
      </w:tblGrid>
      <w:tr xmlns:wp14="http://schemas.microsoft.com/office/word/2010/wordml" w:rsidRPr="0039068A" w:rsidR="000B7D0D" w:rsidTr="00820A4F" w14:paraId="3F4CB10D" wp14:textId="77777777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0B7D0D" w:rsidR="000B7D0D" w:rsidP="00373CCF" w:rsidRDefault="000B7D0D" w14:paraId="70660F5F" wp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Pr="000B7D0D" w:rsidR="000B7D0D" w:rsidP="0085696C" w:rsidRDefault="000B7D0D" w14:paraId="7CD8E5D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sz w:val="20"/>
                <w:szCs w:val="20"/>
              </w:rPr>
              <w:t xml:space="preserve">Studentul </w:t>
            </w:r>
            <w:r w:rsidRPr="008B32E1" w:rsidR="008B32E1">
              <w:rPr>
                <w:rFonts w:ascii="Cambria" w:hAnsi="Cambria"/>
                <w:sz w:val="20"/>
                <w:szCs w:val="20"/>
              </w:rPr>
              <w:t>cunoaște și aplică metode specifice teatrului fizic și de mască pentru a crea o interpretare autentică și convingătoare a rolului.</w:t>
            </w:r>
          </w:p>
        </w:tc>
      </w:tr>
      <w:tr xmlns:wp14="http://schemas.microsoft.com/office/word/2010/wordml" w:rsidRPr="0039068A" w:rsidR="000B7D0D" w:rsidTr="00820A4F" w14:paraId="3E1E6E77" wp14:textId="77777777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0B7D0D" w:rsidR="000B7D0D" w:rsidP="00373CCF" w:rsidRDefault="000B7D0D" w14:paraId="09E887F7" wp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8B32E1" w:rsidP="00373CCF" w:rsidRDefault="0085696C" w14:paraId="45DB37C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iCs/>
                <w:sz w:val="20"/>
                <w:szCs w:val="20"/>
              </w:rPr>
              <w:t>Studentul este capabil să aplice</w:t>
            </w:r>
            <w:r w:rsidRPr="0085696C">
              <w:rPr>
                <w:rFonts w:ascii="Cambria" w:hAnsi="Cambria"/>
                <w:sz w:val="20"/>
                <w:szCs w:val="20"/>
              </w:rPr>
              <w:t xml:space="preserve"> tehnici de improvizație pentru a răspunde spontan reacțiilor publicului.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8B32E1" w:rsidP="00373CCF" w:rsidRDefault="008B32E1" w14:paraId="45FB081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0B7D0D" w:rsidR="000B7D0D" w:rsidP="00373CCF" w:rsidRDefault="0085696C" w14:paraId="2DACCD5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5696C">
              <w:rPr>
                <w:rFonts w:ascii="Cambria" w:hAnsi="Cambria"/>
                <w:sz w:val="20"/>
                <w:szCs w:val="20"/>
              </w:rPr>
              <w:t>Studentul cunoaște și aplică tehnica Meyerhold de „biomecanică” pentru a crea mișcări precise și controlate care să reflecte stările interioare ale personajului.</w:t>
            </w:r>
          </w:p>
        </w:tc>
      </w:tr>
      <w:tr xmlns:wp14="http://schemas.microsoft.com/office/word/2010/wordml" w:rsidRPr="0039068A" w:rsidR="000B7D0D" w:rsidTr="00820A4F" w14:paraId="7751ADD2" wp14:textId="77777777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0B7D0D" w:rsidR="000B7D0D" w:rsidP="002B38EF" w:rsidRDefault="000B7D0D" w14:paraId="01365055" wp14:textId="7777777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:rsidRPr="000B7D0D" w:rsidR="000B7D0D" w:rsidP="002B38EF" w:rsidRDefault="000B7D0D" w14:paraId="4802C6D1" wp14:textId="7777777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8B32E1" w:rsidP="00373CCF" w:rsidRDefault="000B7D0D" w14:paraId="5FBE6A8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0B7D0D">
              <w:rPr>
                <w:rFonts w:ascii="Cambria" w:hAnsi="Cambria"/>
                <w:sz w:val="20"/>
                <w:szCs w:val="20"/>
              </w:rPr>
              <w:t xml:space="preserve">are capacitatea de a lucra independent pentru </w:t>
            </w:r>
            <w:r w:rsidR="0085696C">
              <w:rPr>
                <w:rFonts w:ascii="Cambria" w:hAnsi="Cambria"/>
                <w:sz w:val="20"/>
                <w:szCs w:val="20"/>
              </w:rPr>
              <w:t>realizarea temelor de improvizație de pe parcursul semestrului. Realizează la timp temele propuse pentru VP-urile din cadrul semestrului.</w:t>
            </w:r>
          </w:p>
          <w:p w:rsidR="008B32E1" w:rsidP="00373CCF" w:rsidRDefault="008B32E1" w14:paraId="049F31C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8B32E1" w:rsidP="00373CCF" w:rsidRDefault="008B32E1" w14:paraId="54D31BE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B32E1">
              <w:rPr>
                <w:rFonts w:ascii="Cambria" w:hAnsi="Cambria"/>
                <w:sz w:val="20"/>
                <w:szCs w:val="20"/>
              </w:rPr>
              <w:t>Studentul îmbină elemente de comedie/dramă într-o improvizație, generând momente de umor/tensiune în funcție de contextul scenei.</w:t>
            </w:r>
          </w:p>
          <w:p w:rsidR="008B32E1" w:rsidP="00373CCF" w:rsidRDefault="008B32E1" w14:paraId="5312826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0B7D0D" w:rsidR="000B7D0D" w:rsidP="00373CCF" w:rsidRDefault="0085696C" w14:paraId="642A2ED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B32E1" w:rsidR="008B32E1">
              <w:rPr>
                <w:rFonts w:ascii="Cambria" w:hAnsi="Cambria"/>
                <w:sz w:val="20"/>
                <w:szCs w:val="20"/>
              </w:rPr>
              <w:t>Studentul realizează adaptări vocale și fizice pentru a se potrivi cerințelor rolului în cadrul unei producții.</w:t>
            </w:r>
          </w:p>
        </w:tc>
      </w:tr>
    </w:tbl>
    <w:p xmlns:wp14="http://schemas.microsoft.com/office/word/2010/wordml" w:rsidR="00996E5F" w:rsidP="00996E5F" w:rsidRDefault="00996E5F" w14:paraId="62486C05" wp14:textId="77777777">
      <w:pPr>
        <w:spacing w:after="0"/>
        <w:rPr>
          <w:rFonts w:ascii="Cambria" w:hAnsi="Cambria"/>
          <w:b/>
          <w:sz w:val="20"/>
          <w:szCs w:val="20"/>
        </w:rPr>
      </w:pPr>
    </w:p>
    <w:p xmlns:wp14="http://schemas.microsoft.com/office/word/2010/wordml" w:rsidR="003F481E" w:rsidP="0083358D" w:rsidRDefault="003F481E" w14:paraId="7C04EC3E" wp14:textId="77777777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2830"/>
        <w:gridCol w:w="7661"/>
      </w:tblGrid>
      <w:tr xmlns:wp14="http://schemas.microsoft.com/office/word/2010/wordml" w:rsidRPr="000B7D0D" w:rsidR="0083358D" w:rsidTr="00820A4F" w14:paraId="17AF3E85" wp14:textId="77777777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:rsidRPr="000B7D0D" w:rsidR="0083358D" w:rsidP="00301E97" w:rsidRDefault="00CA412A" w14:paraId="5BF0E4C4" wp14:textId="7777777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Pr="00694E26" w:rsidR="0083358D" w:rsidP="00694E26" w:rsidRDefault="002E7E6A" w14:paraId="3CAAE5E3" wp14:textId="777777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E7E6A">
              <w:rPr>
                <w:rFonts w:ascii="Cambria" w:hAnsi="Cambria"/>
                <w:sz w:val="20"/>
                <w:szCs w:val="20"/>
              </w:rPr>
              <w:t>Dezvoltarea capacității studentului de a crea, susține și adapta momente scenice spontane, prin explorarea tehnicilor de improvizație, consolidarea prezenței scenice, a creativității și a capacității de reacție în timp real, în vederea formării unui actor versatil, expresiv și autonom în procesul artistic.</w:t>
            </w:r>
          </w:p>
        </w:tc>
      </w:tr>
      <w:tr xmlns:wp14="http://schemas.microsoft.com/office/word/2010/wordml" w:rsidRPr="000B7D0D" w:rsidR="0083358D" w:rsidTr="00820A4F" w14:paraId="62146990" wp14:textId="77777777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:rsidRPr="000B7D0D" w:rsidR="0083358D" w:rsidP="00301E97" w:rsidRDefault="00694E26" w14:paraId="4CB0378F" wp14:textId="7777777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Pr="008B32E1" w:rsidR="008B32E1" w:rsidP="008B32E1" w:rsidRDefault="008B32E1" w14:paraId="508DAE40" wp14:textId="77777777">
            <w:pPr>
              <w:pStyle w:val="ListParagraph"/>
              <w:numPr>
                <w:ilvl w:val="0"/>
                <w:numId w:val="4"/>
              </w:numPr>
              <w:rPr>
                <w:rFonts w:ascii="Cambria" w:hAnsi="Cambria"/>
                <w:sz w:val="20"/>
                <w:szCs w:val="20"/>
                <w:lang w:val="en-GB"/>
              </w:rPr>
            </w:pPr>
            <w:r w:rsidRPr="008B32E1">
              <w:rPr>
                <w:rFonts w:ascii="Cambria" w:hAnsi="Cambria"/>
                <w:sz w:val="20"/>
                <w:szCs w:val="20"/>
                <w:lang w:val="en-GB"/>
              </w:rPr>
              <w:t xml:space="preserve">Familiarizarea cu originile și principiile Commediei dell’Arte. </w:t>
            </w:r>
          </w:p>
          <w:p w:rsidRPr="008B32E1" w:rsidR="008B32E1" w:rsidP="008B32E1" w:rsidRDefault="008B32E1" w14:paraId="0F883445" wp14:textId="77777777">
            <w:pPr>
              <w:pStyle w:val="ListParagraph"/>
              <w:numPr>
                <w:ilvl w:val="0"/>
                <w:numId w:val="4"/>
              </w:numPr>
              <w:rPr>
                <w:rFonts w:ascii="Cambria" w:hAnsi="Cambria"/>
                <w:sz w:val="20"/>
                <w:szCs w:val="20"/>
                <w:lang w:val="en-GB"/>
              </w:rPr>
            </w:pPr>
            <w:r w:rsidRPr="008B32E1">
              <w:rPr>
                <w:rFonts w:ascii="Cambria" w:hAnsi="Cambria"/>
                <w:sz w:val="20"/>
                <w:szCs w:val="20"/>
                <w:lang w:val="en-GB"/>
              </w:rPr>
              <w:t xml:space="preserve">Dezvoltarea abilităților de improvizație scenică. </w:t>
            </w:r>
          </w:p>
          <w:p w:rsidRPr="008B32E1" w:rsidR="008B32E1" w:rsidP="008B32E1" w:rsidRDefault="008B32E1" w14:paraId="3F2F75EA" wp14:textId="77777777">
            <w:pPr>
              <w:pStyle w:val="ListParagraph"/>
              <w:numPr>
                <w:ilvl w:val="0"/>
                <w:numId w:val="4"/>
              </w:numPr>
              <w:rPr>
                <w:rFonts w:ascii="Cambria" w:hAnsi="Cambria"/>
                <w:sz w:val="20"/>
                <w:szCs w:val="20"/>
                <w:lang w:val="en-GB"/>
              </w:rPr>
            </w:pPr>
            <w:r w:rsidRPr="008B32E1">
              <w:rPr>
                <w:rFonts w:ascii="Cambria" w:hAnsi="Cambria"/>
                <w:sz w:val="20"/>
                <w:szCs w:val="20"/>
                <w:lang w:val="en-GB"/>
              </w:rPr>
              <w:t xml:space="preserve">Exersarea expresivității corporale și vocale. </w:t>
            </w:r>
          </w:p>
          <w:p w:rsidRPr="008B32E1" w:rsidR="008B32E1" w:rsidP="008B32E1" w:rsidRDefault="008B32E1" w14:paraId="6437CBBA" wp14:textId="77777777">
            <w:pPr>
              <w:pStyle w:val="ListParagraph"/>
              <w:numPr>
                <w:ilvl w:val="0"/>
                <w:numId w:val="4"/>
              </w:numPr>
              <w:rPr>
                <w:rFonts w:ascii="Cambria" w:hAnsi="Cambria"/>
                <w:sz w:val="20"/>
                <w:szCs w:val="20"/>
                <w:lang w:val="en-GB"/>
              </w:rPr>
            </w:pPr>
            <w:r w:rsidRPr="008B32E1">
              <w:rPr>
                <w:rFonts w:ascii="Cambria" w:hAnsi="Cambria"/>
                <w:sz w:val="20"/>
                <w:szCs w:val="20"/>
                <w:lang w:val="en-GB"/>
              </w:rPr>
              <w:t xml:space="preserve">Crearea și interpretarea personajelor arhetipale. </w:t>
            </w:r>
          </w:p>
          <w:p w:rsidRPr="008B32E1" w:rsidR="008B32E1" w:rsidP="008B32E1" w:rsidRDefault="008B32E1" w14:paraId="41F3AD0C" wp14:textId="77777777">
            <w:pPr>
              <w:pStyle w:val="ListParagraph"/>
              <w:numPr>
                <w:ilvl w:val="0"/>
                <w:numId w:val="4"/>
              </w:numPr>
              <w:rPr>
                <w:rFonts w:ascii="Cambria" w:hAnsi="Cambria"/>
                <w:sz w:val="20"/>
                <w:szCs w:val="20"/>
                <w:lang w:val="en-GB"/>
              </w:rPr>
            </w:pPr>
            <w:r w:rsidRPr="008B32E1">
              <w:rPr>
                <w:rFonts w:ascii="Cambria" w:hAnsi="Cambria"/>
                <w:sz w:val="20"/>
                <w:szCs w:val="20"/>
                <w:lang w:val="en-GB"/>
              </w:rPr>
              <w:t xml:space="preserve">Utilizarea măștilor și codurilor fizice specifice. </w:t>
            </w:r>
          </w:p>
          <w:p w:rsidRPr="00694E26" w:rsidR="0083358D" w:rsidP="008B32E1" w:rsidRDefault="008B32E1" w14:paraId="1268A0E4" wp14:textId="777777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B32E1">
              <w:rPr>
                <w:rFonts w:ascii="Cambria" w:hAnsi="Cambria"/>
                <w:sz w:val="20"/>
                <w:szCs w:val="20"/>
                <w:lang w:val="en-GB"/>
              </w:rPr>
              <w:t>Stimularea spontaneității și a jocului de echipă.</w:t>
            </w:r>
          </w:p>
        </w:tc>
      </w:tr>
    </w:tbl>
    <w:p xmlns:wp14="http://schemas.microsoft.com/office/word/2010/wordml" w:rsidRPr="003F481E" w:rsidR="0083358D" w:rsidP="003F481E" w:rsidRDefault="0083358D" w14:paraId="4101652C" wp14:textId="77777777">
      <w:pPr>
        <w:ind w:hanging="426"/>
        <w:rPr>
          <w:rFonts w:ascii="Cambria" w:hAnsi="Cambria"/>
          <w:sz w:val="20"/>
          <w:szCs w:val="20"/>
        </w:rPr>
      </w:pPr>
    </w:p>
    <w:p xmlns:wp14="http://schemas.microsoft.com/office/word/2010/wordml" w:rsidR="000B6EB1" w:rsidP="00F01F2B" w:rsidRDefault="000B6EB1" w14:paraId="4B99056E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996E5F" w:rsidP="002A3A93" w:rsidRDefault="002A3A93" w14:paraId="21BAA02A" wp14:textId="77777777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Pr="003F481E" w:rsidR="0084063D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4395"/>
        <w:gridCol w:w="3119"/>
        <w:gridCol w:w="2977"/>
      </w:tblGrid>
      <w:tr xmlns:wp14="http://schemas.microsoft.com/office/word/2010/wordml" w:rsidRPr="002A3A93" w:rsidR="008C28C6" w:rsidTr="0035421D" w14:paraId="271FE852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2A3A93" w:rsidR="002A3A93" w:rsidP="002A3A93" w:rsidRDefault="002A3A93" w14:paraId="3E8D076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2A3A93" w:rsidP="002A3A93" w:rsidRDefault="002A3A93" w14:paraId="519C637A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2A3A93" w14:paraId="69778ED4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Observații</w:t>
            </w:r>
          </w:p>
        </w:tc>
      </w:tr>
      <w:tr xmlns:wp14="http://schemas.microsoft.com/office/word/2010/wordml" w:rsidRPr="002A3A93" w:rsidR="008C28C6" w:rsidTr="0035421D" w14:paraId="1299C43A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2A3A93" w:rsidR="002A3A93" w:rsidP="002A3A93" w:rsidRDefault="002A3A93" w14:paraId="4DDBEF00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2A3A93" w:rsidP="002A3A93" w:rsidRDefault="002A3A93" w14:paraId="3461D77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2A3A93" w14:paraId="3CF2D8B6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2A3A93" w:rsidR="008C28C6" w:rsidTr="0035421D" w14:paraId="0FB78278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2A3A93" w:rsidR="002A3A93" w:rsidP="002A3A93" w:rsidRDefault="002A3A93" w14:paraId="1FC39945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7965C1" w:rsidP="002A3A93" w:rsidRDefault="007965C1" w14:paraId="0562CB0E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2A3A93" w14:paraId="34CE0A41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2A3A93" w:rsidR="008C28C6" w:rsidTr="0035421D" w14:paraId="62EBF3C5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2A3A93" w:rsidR="002A3A93" w:rsidP="002A3A93" w:rsidRDefault="002A3A93" w14:paraId="6D98A12B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2A3A93" w:rsidP="002A3A93" w:rsidRDefault="002A3A93" w14:paraId="2946DB82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2A3A93" w14:paraId="5997CC1D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2A3A93" w:rsidR="008C28C6" w:rsidTr="0035421D" w14:paraId="110FFD37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2A3A93" w:rsidR="002A3A93" w:rsidP="002A3A93" w:rsidRDefault="002A3A93" w14:paraId="6B69937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2A3A93" w:rsidP="002A3A93" w:rsidRDefault="002A3A93" w14:paraId="3FE9F23F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2A3A93" w14:paraId="1F72F646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08CE6F91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3F659E" w14:paraId="61CDCEAD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3F659E" w14:paraId="6BB9E253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3F659E" w14:paraId="23DE523C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52E56223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3F659E" w14:paraId="07547A01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3F659E" w14:paraId="5043CB0F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3F659E" w14:paraId="07459315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6537F28F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3F659E" w14:paraId="6DFB9E20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3F659E" w14:paraId="70DF9E56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3F659E" w14:paraId="44E871BC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144A5D23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3F659E" w14:paraId="738610EB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3F659E" w14:paraId="637805D2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373CCF" w:rsidRDefault="003F659E" w14:paraId="463F29E8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3F659E" w:rsidTr="0035421D" w14:paraId="60B7063C" wp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Pr="00C02345" w:rsidR="003F659E" w:rsidP="00373CCF" w:rsidRDefault="003F659E" w14:paraId="317C7D7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</w:tc>
      </w:tr>
      <w:tr xmlns:wp14="http://schemas.microsoft.com/office/word/2010/wordml" w:rsidRPr="00C02345" w:rsidR="008C28C6" w:rsidTr="0035421D" w14:paraId="396F2BD5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02345" w:rsidR="003F659E" w:rsidP="00373CCF" w:rsidRDefault="003F659E" w14:paraId="5A25104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3F659E" w:rsidP="00373CCF" w:rsidRDefault="003F659E" w14:paraId="5A20BDA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3F659E" w:rsidP="00373CCF" w:rsidRDefault="003F659E" w14:paraId="2ECC00A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xmlns:wp14="http://schemas.microsoft.com/office/word/2010/wordml" w:rsidRPr="00C02345" w:rsidR="008C28C6" w:rsidTr="0035421D" w14:paraId="52648780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954B1" w:rsidR="003F659E" w:rsidP="000954B1" w:rsidRDefault="00911C56" w14:paraId="4D4F9EAC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Fonts w:ascii="Cambria" w:hAnsi="Cambria"/>
                <w:bCs/>
                <w:sz w:val="20"/>
                <w:szCs w:val="20"/>
              </w:rPr>
              <w:t>Introducere în Commedia dell’Arte</w:t>
            </w:r>
            <w:r w:rsidRPr="000954B1">
              <w:rPr>
                <w:rFonts w:ascii="Cambria" w:hAnsi="Cambria"/>
                <w:sz w:val="20"/>
                <w:szCs w:val="20"/>
              </w:rPr>
              <w:t xml:space="preserve"> – istoric, context cultural, influențe.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F659E" w:rsidP="00373CCF" w:rsidRDefault="00911C56" w14:paraId="316B184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Prelegere, studii practice</w:t>
            </w:r>
          </w:p>
          <w:p w:rsidRPr="00295911" w:rsidR="00295911" w:rsidP="00295911" w:rsidRDefault="00295911" w14:paraId="57E4F4B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Exerciții practice individuale și de grup.</w:t>
            </w:r>
          </w:p>
          <w:p w:rsidRPr="00295911" w:rsidR="00295911" w:rsidP="00295911" w:rsidRDefault="00295911" w14:paraId="352A111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Jocuri teatrale și improvizații ghidate.</w:t>
            </w:r>
          </w:p>
          <w:p w:rsidRPr="00295911" w:rsidR="00295911" w:rsidP="00295911" w:rsidRDefault="00295911" w14:paraId="7575086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Analiză de scenă și feedback.</w:t>
            </w:r>
          </w:p>
          <w:p w:rsidRPr="00295911" w:rsidR="00295911" w:rsidP="00295911" w:rsidRDefault="00295911" w14:paraId="2FB7F49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 xml:space="preserve">Lucru cu măști și elemente de </w:t>
            </w:r>
            <w:r w:rsidRPr="00295911">
              <w:rPr>
                <w:rFonts w:ascii="Cambria" w:hAnsi="Cambria"/>
                <w:sz w:val="20"/>
                <w:szCs w:val="20"/>
              </w:rPr>
              <w:t>costum.</w:t>
            </w:r>
          </w:p>
          <w:p w:rsidRPr="00C02345" w:rsidR="00295911" w:rsidP="00295911" w:rsidRDefault="00295911" w14:paraId="10612F7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Vizionare și analiză de materiale video.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3F659E" w:rsidP="00373CCF" w:rsidRDefault="000954B1" w14:paraId="658CBEE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Sesiune de feedback individual și colectiv</w:t>
            </w:r>
          </w:p>
        </w:tc>
      </w:tr>
      <w:tr xmlns:wp14="http://schemas.microsoft.com/office/word/2010/wordml" w:rsidRPr="00C02345" w:rsidR="008C28C6" w:rsidTr="0035421D" w14:paraId="5785358A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954B1" w:rsidR="003F659E" w:rsidP="000954B1" w:rsidRDefault="000954B1" w14:paraId="4F186D3E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954B1">
              <w:rPr>
                <w:rFonts w:ascii="Cambria" w:hAnsi="Cambria"/>
                <w:sz w:val="20"/>
                <w:szCs w:val="20"/>
              </w:rPr>
              <w:t>Principiile improvizației – ascultare, acceptare, reacție.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F659E" w:rsidP="00373CCF" w:rsidRDefault="000954B1" w14:paraId="7CDCA0A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Prelegere, studii practice</w:t>
            </w:r>
          </w:p>
          <w:p w:rsidRPr="00295911" w:rsidR="00295911" w:rsidP="00295911" w:rsidRDefault="00295911" w14:paraId="181E75F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Exerciții practice individuale și de grup.</w:t>
            </w:r>
          </w:p>
          <w:p w:rsidRPr="00295911" w:rsidR="00295911" w:rsidP="00295911" w:rsidRDefault="00295911" w14:paraId="42D4470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Jocuri teatrale și improvizații ghidate.</w:t>
            </w:r>
          </w:p>
          <w:p w:rsidRPr="00295911" w:rsidR="00295911" w:rsidP="00295911" w:rsidRDefault="00295911" w14:paraId="2A52CD2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Analiză de scenă și feedback.</w:t>
            </w:r>
          </w:p>
          <w:p w:rsidRPr="00295911" w:rsidR="00295911" w:rsidP="00295911" w:rsidRDefault="00295911" w14:paraId="5DBD403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Lucru cu măști și elemente de costum.</w:t>
            </w:r>
          </w:p>
          <w:p w:rsidRPr="00C02345" w:rsidR="00295911" w:rsidP="00295911" w:rsidRDefault="00295911" w14:paraId="0E26410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Vizionare și analiză de materiale video.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3F659E" w:rsidP="00373CCF" w:rsidRDefault="000954B1" w14:paraId="1B765FB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Sesiune de feedback individual și colectiv</w:t>
            </w:r>
          </w:p>
        </w:tc>
      </w:tr>
      <w:tr xmlns:wp14="http://schemas.microsoft.com/office/word/2010/wordml" w:rsidRPr="00C02345" w:rsidR="00CA6112" w:rsidTr="0035421D" w14:paraId="6E7B350F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954B1" w:rsidR="00CA6112" w:rsidP="000954B1" w:rsidRDefault="000954B1" w14:paraId="5D15F164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Personajele Commediei dell Arte</w:t>
            </w:r>
            <w:r w:rsidRPr="000954B1">
              <w:rPr>
                <w:rFonts w:ascii="Cambria" w:hAnsi="Cambria"/>
                <w:sz w:val="20"/>
                <w:szCs w:val="20"/>
              </w:rPr>
              <w:t xml:space="preserve"> – </w:t>
            </w:r>
            <w:r>
              <w:rPr>
                <w:rFonts w:ascii="Cambria" w:hAnsi="Cambria"/>
                <w:sz w:val="20"/>
                <w:szCs w:val="20"/>
              </w:rPr>
              <w:t>Amorezi, Zanni (Arlecchino, Colombina, Breighella, Pulcinella, Tuogno)</w:t>
            </w:r>
            <w:r w:rsidRPr="000954B1">
              <w:rPr>
                <w:rFonts w:ascii="Cambria" w:hAnsi="Cambria"/>
                <w:sz w:val="20"/>
                <w:szCs w:val="20"/>
              </w:rPr>
              <w:t>Pantalone, Il Dottore,</w:t>
            </w:r>
            <w:r>
              <w:rPr>
                <w:rFonts w:ascii="Cambria" w:hAnsi="Cambria"/>
                <w:sz w:val="20"/>
                <w:szCs w:val="20"/>
              </w:rPr>
              <w:t xml:space="preserve"> Capitano</w:t>
            </w:r>
            <w:r w:rsidRPr="000954B1">
              <w:rPr>
                <w:rFonts w:ascii="Cambria" w:hAnsi="Cambria"/>
                <w:sz w:val="20"/>
                <w:szCs w:val="20"/>
              </w:rPr>
              <w:t xml:space="preserve"> etc.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A6112" w:rsidP="00373CCF" w:rsidRDefault="000954B1" w14:paraId="243D5B9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Prelegere, studii practice</w:t>
            </w:r>
          </w:p>
          <w:p w:rsidRPr="00295911" w:rsidR="00295911" w:rsidP="00295911" w:rsidRDefault="00295911" w14:paraId="4147D45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Exerciții practice individuale și de grup.</w:t>
            </w:r>
          </w:p>
          <w:p w:rsidRPr="00295911" w:rsidR="00295911" w:rsidP="00295911" w:rsidRDefault="00295911" w14:paraId="7242992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Jocuri teatrale și improvizații ghidate.</w:t>
            </w:r>
          </w:p>
          <w:p w:rsidRPr="00295911" w:rsidR="00295911" w:rsidP="00295911" w:rsidRDefault="00295911" w14:paraId="56DB5FB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Analiză de scenă și feedback.</w:t>
            </w:r>
          </w:p>
          <w:p w:rsidRPr="00295911" w:rsidR="00295911" w:rsidP="00295911" w:rsidRDefault="00295911" w14:paraId="22EF674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Lucru cu măști și elemente de costum.</w:t>
            </w:r>
          </w:p>
          <w:p w:rsidRPr="00C02345" w:rsidR="00295911" w:rsidP="00295911" w:rsidRDefault="00295911" w14:paraId="12AEA8D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Vizionare și analiză de materiale video.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CA6112" w:rsidP="00373CCF" w:rsidRDefault="000954B1" w14:paraId="7401886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Sesiune de feedback individual și colectiv</w:t>
            </w:r>
          </w:p>
        </w:tc>
      </w:tr>
      <w:tr xmlns:wp14="http://schemas.microsoft.com/office/word/2010/wordml" w:rsidRPr="00C02345" w:rsidR="00CA6112" w:rsidTr="0035421D" w14:paraId="4B6035FC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954B1" w:rsidR="00CA6112" w:rsidP="000954B1" w:rsidRDefault="000954B1" w14:paraId="6D5CEB0D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954B1">
              <w:rPr>
                <w:rFonts w:ascii="Cambria" w:hAnsi="Cambria"/>
                <w:sz w:val="20"/>
                <w:szCs w:val="20"/>
              </w:rPr>
              <w:t>Coduri corporale și vocale – stilizare, ritm, energie.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A6112" w:rsidP="00373CCF" w:rsidRDefault="000954B1" w14:paraId="60C3830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Prelegere, studii practice</w:t>
            </w:r>
          </w:p>
          <w:p w:rsidRPr="00295911" w:rsidR="00295911" w:rsidP="00295911" w:rsidRDefault="00295911" w14:paraId="44E4F4C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Exerciții practice individuale și de grup.</w:t>
            </w:r>
          </w:p>
          <w:p w:rsidRPr="00295911" w:rsidR="00295911" w:rsidP="00295911" w:rsidRDefault="00295911" w14:paraId="05036BE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Jocuri teatrale și improvizații ghidate.</w:t>
            </w:r>
          </w:p>
          <w:p w:rsidRPr="00295911" w:rsidR="00295911" w:rsidP="00295911" w:rsidRDefault="00295911" w14:paraId="5840A9A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Analiză de scenă și feedback.</w:t>
            </w:r>
          </w:p>
          <w:p w:rsidRPr="00295911" w:rsidR="00295911" w:rsidP="00295911" w:rsidRDefault="00295911" w14:paraId="29163AC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Lucru cu măști și elemente de costum.</w:t>
            </w:r>
          </w:p>
          <w:p w:rsidRPr="00C02345" w:rsidR="00295911" w:rsidP="00295911" w:rsidRDefault="00295911" w14:paraId="0E5C9E5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Vizionare și analiză de materiale video.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CA6112" w:rsidP="00373CCF" w:rsidRDefault="000954B1" w14:paraId="7834EBB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Sesiune de feedback individual și colectiv</w:t>
            </w:r>
          </w:p>
        </w:tc>
      </w:tr>
      <w:tr xmlns:wp14="http://schemas.microsoft.com/office/word/2010/wordml" w:rsidRPr="00C02345" w:rsidR="00CA6112" w:rsidTr="0035421D" w14:paraId="1E4B77DB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954B1" w:rsidR="00CA6112" w:rsidP="000954B1" w:rsidRDefault="000954B1" w14:paraId="09498CB4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954B1">
              <w:rPr>
                <w:rFonts w:ascii="Cambria" w:hAnsi="Cambria"/>
                <w:sz w:val="20"/>
                <w:szCs w:val="20"/>
              </w:rPr>
              <w:t>Măștile – utilizare, expresivitate, limitări și potențial.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A6112" w:rsidP="00373CCF" w:rsidRDefault="000954B1" w14:paraId="55F23C9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Prelegere, studii practice</w:t>
            </w:r>
          </w:p>
          <w:p w:rsidRPr="00295911" w:rsidR="00295911" w:rsidP="00295911" w:rsidRDefault="00295911" w14:paraId="42C0A80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Exerciții practice individuale și de grup.</w:t>
            </w:r>
          </w:p>
          <w:p w:rsidRPr="00295911" w:rsidR="00295911" w:rsidP="00295911" w:rsidRDefault="00295911" w14:paraId="5B37D0F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Jocuri teatrale și improvizații ghidate.</w:t>
            </w:r>
          </w:p>
          <w:p w:rsidRPr="00295911" w:rsidR="00295911" w:rsidP="00295911" w:rsidRDefault="00295911" w14:paraId="67B98B0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Analiză de scenă și feedback.</w:t>
            </w:r>
          </w:p>
          <w:p w:rsidRPr="00295911" w:rsidR="00295911" w:rsidP="00295911" w:rsidRDefault="00295911" w14:paraId="2661944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Lucru cu măști și elemente de costum.</w:t>
            </w:r>
          </w:p>
          <w:p w:rsidRPr="00C02345" w:rsidR="00295911" w:rsidP="00295911" w:rsidRDefault="00295911" w14:paraId="7486CD4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Vizionare și analiză de materiale video.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CA6112" w:rsidP="00373CCF" w:rsidRDefault="000954B1" w14:paraId="7EC4591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Sesiune de feedback individual și colectiv</w:t>
            </w:r>
          </w:p>
        </w:tc>
      </w:tr>
      <w:tr xmlns:wp14="http://schemas.microsoft.com/office/word/2010/wordml" w:rsidRPr="00C02345" w:rsidR="00CA6112" w:rsidTr="0035421D" w14:paraId="09C10891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954B1" w:rsidR="00CA6112" w:rsidP="000954B1" w:rsidRDefault="000954B1" w14:paraId="4386E8B1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Dinamică de grup. Construcție colectivă în exerciții de improvizație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A6112" w:rsidP="00373CCF" w:rsidRDefault="000954B1" w14:paraId="151D12A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Prelegere, studii practice</w:t>
            </w:r>
          </w:p>
          <w:p w:rsidRPr="00295911" w:rsidR="00295911" w:rsidP="00295911" w:rsidRDefault="00295911" w14:paraId="7079E5F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Exerciții practice individuale și de grup.</w:t>
            </w:r>
          </w:p>
          <w:p w:rsidRPr="00295911" w:rsidR="00295911" w:rsidP="00295911" w:rsidRDefault="00295911" w14:paraId="30F8DC4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Jocuri teatrale și improvizații ghidate.</w:t>
            </w:r>
          </w:p>
          <w:p w:rsidRPr="00295911" w:rsidR="00295911" w:rsidP="00295911" w:rsidRDefault="00295911" w14:paraId="2CCC05E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Analiză de scenă și feedback.</w:t>
            </w:r>
          </w:p>
          <w:p w:rsidRPr="00295911" w:rsidR="00295911" w:rsidP="00295911" w:rsidRDefault="00295911" w14:paraId="0146761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Lucru cu măști și elemente de costum.</w:t>
            </w:r>
          </w:p>
          <w:p w:rsidRPr="00C02345" w:rsidR="00295911" w:rsidP="00295911" w:rsidRDefault="00295911" w14:paraId="06274E7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Vizionare și analiză de materiale video.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CA6112" w:rsidP="00373CCF" w:rsidRDefault="000954B1" w14:paraId="2994F4D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Sesiune de feedback individual și colectiv</w:t>
            </w:r>
          </w:p>
        </w:tc>
      </w:tr>
      <w:tr xmlns:wp14="http://schemas.microsoft.com/office/word/2010/wordml" w:rsidRPr="00C02345" w:rsidR="00CA6112" w:rsidTr="0035421D" w14:paraId="1EDDBDA6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954B1" w:rsidR="00CA6112" w:rsidP="000954B1" w:rsidRDefault="000954B1" w14:paraId="7053B97A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954B1">
              <w:rPr>
                <w:rFonts w:ascii="Cambria" w:hAnsi="Cambria"/>
                <w:sz w:val="20"/>
                <w:szCs w:val="20"/>
              </w:rPr>
              <w:t>Construirea unei scene improvizate – structură, conflict, rezolvare.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A6112" w:rsidP="00373CCF" w:rsidRDefault="000954B1" w14:paraId="651495D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Prelegere, studii practice</w:t>
            </w:r>
          </w:p>
          <w:p w:rsidRPr="00295911" w:rsidR="00295911" w:rsidP="00295911" w:rsidRDefault="00295911" w14:paraId="1BD9626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Exerciții practice individuale și de grup.</w:t>
            </w:r>
          </w:p>
          <w:p w:rsidRPr="00295911" w:rsidR="00295911" w:rsidP="00295911" w:rsidRDefault="00295911" w14:paraId="0B8B878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Jocuri teatrale și improvizații ghidate.</w:t>
            </w:r>
          </w:p>
          <w:p w:rsidRPr="00295911" w:rsidR="00295911" w:rsidP="00295911" w:rsidRDefault="00295911" w14:paraId="2BB4581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Analiză de scenă și feedback.</w:t>
            </w:r>
          </w:p>
          <w:p w:rsidRPr="00295911" w:rsidR="00295911" w:rsidP="00295911" w:rsidRDefault="00295911" w14:paraId="3BF08D6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Lucru cu măști și elemente de costum.</w:t>
            </w:r>
          </w:p>
          <w:p w:rsidRPr="00C02345" w:rsidR="00295911" w:rsidP="00295911" w:rsidRDefault="00295911" w14:paraId="0FDFD34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Vizionare și analiză de materiale video.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CA6112" w:rsidP="00373CCF" w:rsidRDefault="000954B1" w14:paraId="6FF8F5A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Sesiune de feedback individual și colectiv</w:t>
            </w:r>
          </w:p>
        </w:tc>
      </w:tr>
      <w:tr xmlns:wp14="http://schemas.microsoft.com/office/word/2010/wordml" w:rsidRPr="00C02345" w:rsidR="00CA6112" w:rsidTr="0035421D" w14:paraId="00EF9CBB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954B1" w:rsidR="00CA6112" w:rsidP="000954B1" w:rsidRDefault="000954B1" w14:paraId="009C39B8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Exerciții de statut</w:t>
            </w:r>
            <w:r w:rsidRPr="000954B1">
              <w:rPr>
                <w:rFonts w:ascii="Cambria" w:hAnsi="Cambria"/>
                <w:sz w:val="20"/>
                <w:szCs w:val="20"/>
              </w:rPr>
              <w:t xml:space="preserve"> și relație scenică</w:t>
            </w:r>
            <w:r>
              <w:rPr>
                <w:rFonts w:ascii="Cambria" w:hAnsi="Cambria"/>
                <w:sz w:val="20"/>
                <w:szCs w:val="20"/>
              </w:rPr>
              <w:t xml:space="preserve"> în structura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A6112" w:rsidP="00373CCF" w:rsidRDefault="000954B1" w14:paraId="5B2A4CE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Prelegere, studii practice</w:t>
            </w:r>
          </w:p>
          <w:p w:rsidRPr="00295911" w:rsidR="00295911" w:rsidP="00295911" w:rsidRDefault="00295911" w14:paraId="1021784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Exerciții practice individuale și de grup.</w:t>
            </w:r>
          </w:p>
          <w:p w:rsidRPr="00295911" w:rsidR="00295911" w:rsidP="00295911" w:rsidRDefault="00295911" w14:paraId="4D30FE8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Jocuri teatrale și improvizații ghidate.</w:t>
            </w:r>
          </w:p>
          <w:p w:rsidRPr="00295911" w:rsidR="00295911" w:rsidP="00295911" w:rsidRDefault="00295911" w14:paraId="182CC18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Analiză de scenă și feedback.</w:t>
            </w:r>
          </w:p>
          <w:p w:rsidRPr="00295911" w:rsidR="00295911" w:rsidP="00295911" w:rsidRDefault="00295911" w14:paraId="4061EE9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Lucru cu măști și elemente de costum.</w:t>
            </w:r>
          </w:p>
          <w:p w:rsidRPr="00C02345" w:rsidR="00295911" w:rsidP="00295911" w:rsidRDefault="00295911" w14:paraId="6B556A4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Vizionare și analiză de materiale video.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CA6112" w:rsidP="00373CCF" w:rsidRDefault="000954B1" w14:paraId="6BD6D5E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Sesiune de feedback individual și colectiv</w:t>
            </w:r>
          </w:p>
        </w:tc>
      </w:tr>
      <w:tr xmlns:wp14="http://schemas.microsoft.com/office/word/2010/wordml" w:rsidRPr="00C02345" w:rsidR="00CA6112" w:rsidTr="0035421D" w14:paraId="1F3B5FD9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954B1" w:rsidR="00CA6112" w:rsidP="000954B1" w:rsidRDefault="000954B1" w14:paraId="6817A353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954B1">
              <w:rPr>
                <w:rFonts w:ascii="Cambria" w:hAnsi="Cambria"/>
                <w:sz w:val="20"/>
                <w:szCs w:val="20"/>
              </w:rPr>
              <w:t>Impro</w:t>
            </w:r>
            <w:r>
              <w:rPr>
                <w:rFonts w:ascii="Cambria" w:hAnsi="Cambria"/>
                <w:sz w:val="20"/>
                <w:szCs w:val="20"/>
              </w:rPr>
              <w:t>vizații</w:t>
            </w:r>
            <w:r w:rsidRPr="000954B1">
              <w:rPr>
                <w:rFonts w:ascii="Cambria" w:hAnsi="Cambria"/>
                <w:sz w:val="20"/>
                <w:szCs w:val="20"/>
              </w:rPr>
              <w:t xml:space="preserve"> cu obiecte și</w:t>
            </w:r>
            <w:r>
              <w:rPr>
                <w:rFonts w:ascii="Cambria" w:hAnsi="Cambria"/>
                <w:sz w:val="20"/>
                <w:szCs w:val="20"/>
              </w:rPr>
              <w:t xml:space="preserve"> descifrarea relațiilor spațiale în construcția personajelor din Commedia dell Arte</w:t>
            </w:r>
            <w:r w:rsidRPr="000954B1">
              <w:rPr>
                <w:rFonts w:ascii="Cambria" w:hAnsi="Cambria"/>
                <w:sz w:val="20"/>
                <w:szCs w:val="20"/>
              </w:rPr>
              <w:t xml:space="preserve"> – creativitate și adaptabilitate.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A6112" w:rsidP="00373CCF" w:rsidRDefault="000954B1" w14:paraId="2EBF18A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Prelegere, studii practice</w:t>
            </w:r>
          </w:p>
          <w:p w:rsidRPr="00295911" w:rsidR="00295911" w:rsidP="00295911" w:rsidRDefault="00295911" w14:paraId="3FF1FB4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Exerciții practice individuale și de grup.</w:t>
            </w:r>
          </w:p>
          <w:p w:rsidRPr="00295911" w:rsidR="00295911" w:rsidP="00295911" w:rsidRDefault="00295911" w14:paraId="3EAA2BA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Jocuri teatrale și improvizații ghidate.</w:t>
            </w:r>
          </w:p>
          <w:p w:rsidRPr="00295911" w:rsidR="00295911" w:rsidP="00295911" w:rsidRDefault="00295911" w14:paraId="61F5802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Analiză de scenă și feedback.</w:t>
            </w:r>
          </w:p>
          <w:p w:rsidRPr="00295911" w:rsidR="00295911" w:rsidP="00295911" w:rsidRDefault="00295911" w14:paraId="2CE78B1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Lucru cu măști și elemente de costum.</w:t>
            </w:r>
          </w:p>
          <w:p w:rsidRPr="00C02345" w:rsidR="00295911" w:rsidP="00295911" w:rsidRDefault="00295911" w14:paraId="5F9A737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Vizionare și analiză de materiale video.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CA6112" w:rsidP="00373CCF" w:rsidRDefault="000954B1" w14:paraId="66123B6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Sesiune de feedback individual și colectiv</w:t>
            </w:r>
          </w:p>
        </w:tc>
      </w:tr>
      <w:tr xmlns:wp14="http://schemas.microsoft.com/office/word/2010/wordml" w:rsidRPr="00C02345" w:rsidR="00CA6112" w:rsidTr="0035421D" w14:paraId="1C6F262C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954B1" w:rsidR="00CA6112" w:rsidP="000954B1" w:rsidRDefault="000954B1" w14:paraId="1666B06B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954B1">
              <w:rPr>
                <w:rFonts w:ascii="Cambria" w:hAnsi="Cambria"/>
                <w:sz w:val="20"/>
                <w:szCs w:val="20"/>
              </w:rPr>
              <w:t>Crearea unui personaj propriu inspirat din Commedia</w:t>
            </w:r>
            <w:r>
              <w:rPr>
                <w:rFonts w:ascii="Cambria" w:hAnsi="Cambria"/>
                <w:sz w:val="20"/>
                <w:szCs w:val="20"/>
              </w:rPr>
              <w:t xml:space="preserve"> dell Arte.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A6112" w:rsidP="00373CCF" w:rsidRDefault="000954B1" w14:paraId="621C465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Prelegere, studii practice</w:t>
            </w:r>
          </w:p>
          <w:p w:rsidRPr="00295911" w:rsidR="00295911" w:rsidP="00295911" w:rsidRDefault="00295911" w14:paraId="0D19173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Exerciții practice individuale și de grup.</w:t>
            </w:r>
          </w:p>
          <w:p w:rsidRPr="00295911" w:rsidR="00295911" w:rsidP="00295911" w:rsidRDefault="00295911" w14:paraId="1A3BB45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Jocuri teatrale și improvizații ghidate.</w:t>
            </w:r>
          </w:p>
          <w:p w:rsidRPr="00295911" w:rsidR="00295911" w:rsidP="00295911" w:rsidRDefault="00295911" w14:paraId="49CD0BA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Analiză de scenă și feedback.</w:t>
            </w:r>
          </w:p>
          <w:p w:rsidRPr="00295911" w:rsidR="00295911" w:rsidP="00295911" w:rsidRDefault="00295911" w14:paraId="4867F7C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Lucru cu măști și elemente de costum.</w:t>
            </w:r>
          </w:p>
          <w:p w:rsidRPr="00C02345" w:rsidR="00295911" w:rsidP="00295911" w:rsidRDefault="00295911" w14:paraId="30C6889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Vizionare și analiză de materiale video.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CA6112" w:rsidP="00373CCF" w:rsidRDefault="000954B1" w14:paraId="02EFCF0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Sesiune de feedback individual și colectiv</w:t>
            </w:r>
          </w:p>
        </w:tc>
      </w:tr>
      <w:tr xmlns:wp14="http://schemas.microsoft.com/office/word/2010/wordml" w:rsidRPr="00C02345" w:rsidR="00CA6112" w:rsidTr="0035421D" w14:paraId="281C8CB4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954B1" w:rsidR="00CA6112" w:rsidP="000954B1" w:rsidRDefault="00864E5B" w14:paraId="63FC7A76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64E5B">
              <w:rPr>
                <w:rFonts w:ascii="Cambria" w:hAnsi="Cambria"/>
                <w:sz w:val="20"/>
                <w:szCs w:val="20"/>
              </w:rPr>
              <w:t>Lucru pe scenarii improvizate în perechi.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A6112" w:rsidP="00373CCF" w:rsidRDefault="00864E5B" w14:paraId="4E605FE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Prelegere, studii practice</w:t>
            </w:r>
          </w:p>
          <w:p w:rsidRPr="00295911" w:rsidR="00295911" w:rsidP="00295911" w:rsidRDefault="00295911" w14:paraId="44D3115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Exerciții practice individuale și de grup.</w:t>
            </w:r>
          </w:p>
          <w:p w:rsidRPr="00295911" w:rsidR="00295911" w:rsidP="00295911" w:rsidRDefault="00295911" w14:paraId="3E5EDA8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Jocuri teatrale și improvizații ghidate.</w:t>
            </w:r>
          </w:p>
          <w:p w:rsidRPr="00295911" w:rsidR="00295911" w:rsidP="00295911" w:rsidRDefault="00295911" w14:paraId="733541F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Analiză de scenă și feedback.</w:t>
            </w:r>
          </w:p>
          <w:p w:rsidRPr="00295911" w:rsidR="00295911" w:rsidP="00295911" w:rsidRDefault="00295911" w14:paraId="7D12E33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Lucru cu măști și elemente de costum.</w:t>
            </w:r>
          </w:p>
          <w:p w:rsidRPr="00C02345" w:rsidR="00295911" w:rsidP="00295911" w:rsidRDefault="00295911" w14:paraId="454CC7A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Vizionare și analiză de materiale video.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CA6112" w:rsidP="00373CCF" w:rsidRDefault="00864E5B" w14:paraId="30F22CD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Sesiune de feedback individual și colectiv</w:t>
            </w:r>
          </w:p>
        </w:tc>
      </w:tr>
      <w:tr xmlns:wp14="http://schemas.microsoft.com/office/word/2010/wordml" w:rsidRPr="00C02345" w:rsidR="008C28C6" w:rsidTr="0035421D" w14:paraId="75E96F51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954B1" w:rsidR="003F659E" w:rsidP="000954B1" w:rsidRDefault="00864E5B" w14:paraId="727BA7F8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64E5B">
              <w:rPr>
                <w:rFonts w:ascii="Cambria" w:hAnsi="Cambria"/>
                <w:sz w:val="20"/>
                <w:szCs w:val="20"/>
              </w:rPr>
              <w:t>Mini-spectacole improvizate în grup.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F659E" w:rsidP="00373CCF" w:rsidRDefault="00864E5B" w14:paraId="7A598D3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Prelegere, studii practice</w:t>
            </w:r>
          </w:p>
          <w:p w:rsidRPr="00295911" w:rsidR="00295911" w:rsidP="00295911" w:rsidRDefault="00295911" w14:paraId="3ECCF6A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Exerciții practice individuale și de grup.</w:t>
            </w:r>
          </w:p>
          <w:p w:rsidRPr="00295911" w:rsidR="00295911" w:rsidP="00295911" w:rsidRDefault="00295911" w14:paraId="3CB38C9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Jocuri teatrale și improvizații ghidate.</w:t>
            </w:r>
          </w:p>
          <w:p w:rsidRPr="00295911" w:rsidR="00295911" w:rsidP="00295911" w:rsidRDefault="00295911" w14:paraId="79EB273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Analiză de scenă și feedback.</w:t>
            </w:r>
          </w:p>
          <w:p w:rsidRPr="00295911" w:rsidR="00295911" w:rsidP="00295911" w:rsidRDefault="00295911" w14:paraId="03BEDAA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Lucru cu măști și elemente de costum.</w:t>
            </w:r>
          </w:p>
          <w:p w:rsidRPr="00C02345" w:rsidR="00295911" w:rsidP="00295911" w:rsidRDefault="00295911" w14:paraId="2281F6D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Vizionare și analiză de materiale video.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3F659E" w:rsidP="00373CCF" w:rsidRDefault="00864E5B" w14:paraId="0ABB51D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Sesiune de feedback individual și colectiv</w:t>
            </w:r>
          </w:p>
        </w:tc>
      </w:tr>
      <w:tr xmlns:wp14="http://schemas.microsoft.com/office/word/2010/wordml" w:rsidRPr="00C02345" w:rsidR="008C28C6" w:rsidTr="0035421D" w14:paraId="6A12A349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954B1" w:rsidR="003F659E" w:rsidP="000954B1" w:rsidRDefault="00864E5B" w14:paraId="6F92A6C1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64E5B">
              <w:rPr>
                <w:rFonts w:ascii="Cambria" w:hAnsi="Cambria"/>
                <w:sz w:val="20"/>
                <w:szCs w:val="20"/>
              </w:rPr>
              <w:t>Feedback și ajustări – autoevaluare și evaluare colegială.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F659E" w:rsidP="00373CCF" w:rsidRDefault="00864E5B" w14:paraId="11CED33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Prelegere, studii practice</w:t>
            </w:r>
          </w:p>
          <w:p w:rsidRPr="00295911" w:rsidR="00295911" w:rsidP="00295911" w:rsidRDefault="00295911" w14:paraId="7E5DD1C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Exerciții practice individuale și de grup.</w:t>
            </w:r>
          </w:p>
          <w:p w:rsidRPr="00295911" w:rsidR="00295911" w:rsidP="00295911" w:rsidRDefault="00295911" w14:paraId="7B43299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Jocuri teatrale și improvizații ghidate.</w:t>
            </w:r>
          </w:p>
          <w:p w:rsidRPr="00295911" w:rsidR="00295911" w:rsidP="00295911" w:rsidRDefault="00295911" w14:paraId="1A47875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Analiză de scenă și feedback.</w:t>
            </w:r>
          </w:p>
          <w:p w:rsidRPr="00295911" w:rsidR="00295911" w:rsidP="00295911" w:rsidRDefault="00295911" w14:paraId="17DE99B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Lucru cu măști și elemente de costum.</w:t>
            </w:r>
          </w:p>
          <w:p w:rsidRPr="00C02345" w:rsidR="00295911" w:rsidP="00295911" w:rsidRDefault="00295911" w14:paraId="7B66BE9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 xml:space="preserve">Vizionare și analiză de materiale </w:t>
            </w:r>
            <w:r w:rsidRPr="00295911">
              <w:rPr>
                <w:rFonts w:ascii="Cambria" w:hAnsi="Cambria"/>
                <w:sz w:val="20"/>
                <w:szCs w:val="20"/>
              </w:rPr>
              <w:t>video.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3F659E" w:rsidP="00373CCF" w:rsidRDefault="00864E5B" w14:paraId="1849D9C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Sesiune de feedback individual și colectiv</w:t>
            </w:r>
          </w:p>
        </w:tc>
      </w:tr>
      <w:tr xmlns:wp14="http://schemas.microsoft.com/office/word/2010/wordml" w:rsidRPr="00C02345" w:rsidR="000954B1" w:rsidTr="0035421D" w14:paraId="5708FE21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954B1" w:rsidR="000954B1" w:rsidP="000954B1" w:rsidRDefault="00864E5B" w14:paraId="3C5BE7EE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64E5B">
              <w:rPr>
                <w:rFonts w:ascii="Cambria" w:hAnsi="Cambria"/>
                <w:sz w:val="20"/>
                <w:szCs w:val="20"/>
              </w:rPr>
              <w:t>Evaluare finală – prezentarea unei scene improvizate cu elemente de Commedia dell’Arte.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954B1" w:rsidP="00373CCF" w:rsidRDefault="00864E5B" w14:paraId="62D1A2F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Prelegere, studii practice</w:t>
            </w:r>
          </w:p>
          <w:p w:rsidRPr="00295911" w:rsidR="00295911" w:rsidP="00295911" w:rsidRDefault="00295911" w14:paraId="0BE9439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Exerciții practice individuale și de grup.</w:t>
            </w:r>
          </w:p>
          <w:p w:rsidRPr="00295911" w:rsidR="00295911" w:rsidP="00295911" w:rsidRDefault="00295911" w14:paraId="1574D51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Jocuri teatrale și improvizații ghidate.</w:t>
            </w:r>
          </w:p>
          <w:p w:rsidRPr="00295911" w:rsidR="00295911" w:rsidP="00295911" w:rsidRDefault="00295911" w14:paraId="6B3B2C5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Analiză de scenă și feedback.</w:t>
            </w:r>
          </w:p>
          <w:p w:rsidRPr="00295911" w:rsidR="00295911" w:rsidP="00295911" w:rsidRDefault="00295911" w14:paraId="7193CD5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Lucru cu măști și elemente de costum.</w:t>
            </w:r>
          </w:p>
          <w:p w:rsidRPr="00C02345" w:rsidR="00295911" w:rsidP="00295911" w:rsidRDefault="00295911" w14:paraId="4383323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5911">
              <w:rPr>
                <w:rFonts w:ascii="Cambria" w:hAnsi="Cambria"/>
                <w:sz w:val="20"/>
                <w:szCs w:val="20"/>
              </w:rPr>
              <w:t>Vizionare și analiză de materiale video.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0954B1" w:rsidP="00373CCF" w:rsidRDefault="00864E5B" w14:paraId="6875F01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Sesiune de feedback individual și colectiv</w:t>
            </w:r>
          </w:p>
        </w:tc>
      </w:tr>
      <w:tr xmlns:wp14="http://schemas.microsoft.com/office/word/2010/wordml" w:rsidRPr="00C02345" w:rsidR="003F659E" w:rsidTr="0035421D" w14:paraId="45E09055" wp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3F659E" w:rsidP="00373CCF" w:rsidRDefault="003F659E" w14:paraId="419B2322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  <w:p w:rsidR="00280424" w:rsidP="00373CCF" w:rsidRDefault="00280424" w14:paraId="3B7B4B86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280424" w:rsidR="00280424" w:rsidP="00280424" w:rsidRDefault="00280424" w14:paraId="31F24154" wp14:textId="77777777">
            <w:pPr>
              <w:pStyle w:val="ListParagraph"/>
              <w:numPr>
                <w:ilvl w:val="0"/>
                <w:numId w:val="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Fonts w:ascii="Cambria" w:hAnsi="Cambria"/>
                <w:sz w:val="20"/>
                <w:szCs w:val="20"/>
              </w:rPr>
              <w:t>Spolin, Viola – Improvisation for the Theater, Northwestern University Press, 1999.</w:t>
            </w:r>
          </w:p>
          <w:p w:rsidRPr="00280424" w:rsidR="00280424" w:rsidP="00280424" w:rsidRDefault="00280424" w14:paraId="13933055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Fonts w:ascii="Cambria" w:hAnsi="Cambria"/>
                <w:sz w:val="20"/>
                <w:szCs w:val="20"/>
              </w:rPr>
              <w:t>Manual clasic de exerciții de improvizație, aplic</w:t>
            </w:r>
            <w:r>
              <w:rPr>
                <w:rFonts w:ascii="Cambria" w:hAnsi="Cambria"/>
                <w:sz w:val="20"/>
                <w:szCs w:val="20"/>
              </w:rPr>
              <w:t>abil și în contextul Commediei.</w:t>
            </w:r>
          </w:p>
          <w:p w:rsidRPr="00280424" w:rsidR="00280424" w:rsidP="00280424" w:rsidRDefault="00280424" w14:paraId="3A0FF5F2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280424" w:rsidR="00280424" w:rsidP="00280424" w:rsidRDefault="00280424" w14:paraId="67EBD663" wp14:textId="77777777">
            <w:pPr>
              <w:pStyle w:val="ListParagraph"/>
              <w:numPr>
                <w:ilvl w:val="0"/>
                <w:numId w:val="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Fonts w:ascii="Cambria" w:hAnsi="Cambria"/>
                <w:sz w:val="20"/>
                <w:szCs w:val="20"/>
              </w:rPr>
              <w:t>Johnstone, Keith – Impro: Improvisation and the Theatre, Methuen Drama, 1981.</w:t>
            </w:r>
          </w:p>
          <w:p w:rsidR="00280424" w:rsidP="00280424" w:rsidRDefault="00280424" w14:paraId="03A31397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Fonts w:ascii="Cambria" w:hAnsi="Cambria"/>
                <w:sz w:val="20"/>
                <w:szCs w:val="20"/>
              </w:rPr>
              <w:t>Explorarea mecanismelor spontaneității și a jocului actoricesc.</w:t>
            </w:r>
          </w:p>
          <w:p w:rsidR="00280424" w:rsidP="00280424" w:rsidRDefault="00280424" w14:paraId="5630AD66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280424" w:rsidR="00280424" w:rsidP="00280424" w:rsidRDefault="00280424" w14:paraId="39C2D2E7" wp14:textId="77777777">
            <w:pPr>
              <w:pStyle w:val="ListParagraph"/>
              <w:numPr>
                <w:ilvl w:val="0"/>
                <w:numId w:val="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Fonts w:ascii="Cambria" w:hAnsi="Cambria"/>
                <w:sz w:val="20"/>
                <w:szCs w:val="20"/>
              </w:rPr>
              <w:t>Callery, Dymphna – Through the Body: A Practical Guide to Physical Theatre, Routledge, 2001.</w:t>
            </w:r>
          </w:p>
          <w:p w:rsidRPr="00280424" w:rsidR="00280424" w:rsidP="00280424" w:rsidRDefault="00280424" w14:paraId="004E80C3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Fonts w:ascii="Cambria" w:hAnsi="Cambria"/>
                <w:sz w:val="20"/>
                <w:szCs w:val="20"/>
              </w:rPr>
              <w:t>Exerciții pentru dezvoltarea expresivității corporale.</w:t>
            </w:r>
          </w:p>
          <w:p w:rsidRPr="00280424" w:rsidR="00280424" w:rsidP="00280424" w:rsidRDefault="00280424" w14:paraId="61829076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280424" w:rsidR="00280424" w:rsidP="00280424" w:rsidRDefault="00280424" w14:paraId="2BA226A1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280424" w:rsidR="00280424" w:rsidP="00280424" w:rsidRDefault="00280424" w14:paraId="4FF22DCE" wp14:textId="77777777">
            <w:pPr>
              <w:pStyle w:val="ListParagraph"/>
              <w:numPr>
                <w:ilvl w:val="0"/>
                <w:numId w:val="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Fonts w:ascii="Cambria" w:hAnsi="Cambria"/>
                <w:sz w:val="20"/>
                <w:szCs w:val="20"/>
              </w:rPr>
              <w:t>Wright, John – Why Is That So Funny? A Practical Exploration of Physical Comedy, Nick Hern Books, 2006.</w:t>
            </w:r>
          </w:p>
          <w:p w:rsidRPr="00280424" w:rsidR="00280424" w:rsidP="00280424" w:rsidRDefault="00280424" w14:paraId="5DAADE8F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Fonts w:ascii="Cambria" w:hAnsi="Cambria"/>
                <w:sz w:val="20"/>
                <w:szCs w:val="20"/>
              </w:rPr>
              <w:t>Tehnici de comedie fizică, relevante pentru stilul Commediei.</w:t>
            </w:r>
          </w:p>
          <w:p w:rsidRPr="00280424" w:rsidR="00280424" w:rsidP="00280424" w:rsidRDefault="00280424" w14:paraId="17AD93B2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280424" w:rsidR="00280424" w:rsidP="00280424" w:rsidRDefault="00280424" w14:paraId="0DE4B5B7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280424" w:rsidR="00280424" w:rsidP="00280424" w:rsidRDefault="00280424" w14:paraId="6D63FD14" wp14:textId="77777777">
            <w:pPr>
              <w:pStyle w:val="ListParagraph"/>
              <w:numPr>
                <w:ilvl w:val="0"/>
                <w:numId w:val="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Fonts w:ascii="Cambria" w:hAnsi="Cambria"/>
                <w:sz w:val="20"/>
                <w:szCs w:val="20"/>
              </w:rPr>
              <w:t>LeCoq, Jacques – The Moving Body (Le Corps Poétique), Methuen Drama, 2006.</w:t>
            </w:r>
          </w:p>
          <w:p w:rsidR="00280424" w:rsidP="00280424" w:rsidRDefault="00280424" w14:paraId="02D4C300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Fonts w:ascii="Cambria" w:hAnsi="Cambria"/>
                <w:sz w:val="20"/>
                <w:szCs w:val="20"/>
              </w:rPr>
              <w:t>Perspective asupra teatrului fizic și a măștilor.</w:t>
            </w:r>
          </w:p>
          <w:p w:rsidR="00280424" w:rsidP="00280424" w:rsidRDefault="00280424" w14:paraId="66204FF1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280424" w:rsidR="00280424" w:rsidP="00280424" w:rsidRDefault="00280424" w14:paraId="5C503515" wp14:textId="77777777">
            <w:pPr>
              <w:pStyle w:val="Heading3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Style w:val="Strong"/>
                <w:rFonts w:ascii="Cambria" w:hAnsi="Cambria"/>
                <w:bCs w:val="0"/>
                <w:sz w:val="20"/>
                <w:szCs w:val="20"/>
              </w:rPr>
              <w:t>Resurse multimedia și suplimentare:</w:t>
            </w:r>
          </w:p>
          <w:p w:rsidRPr="00280424" w:rsidR="00280424" w:rsidP="00280424" w:rsidRDefault="00280424" w14:paraId="7AF5FD18" wp14:textId="77777777">
            <w:pPr>
              <w:pStyle w:val="NormalWeb"/>
              <w:numPr>
                <w:ilvl w:val="0"/>
                <w:numId w:val="7"/>
              </w:numPr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Style w:val="Strong"/>
                <w:rFonts w:ascii="Cambria" w:hAnsi="Cambria" w:eastAsiaTheme="majorEastAsia"/>
                <w:sz w:val="20"/>
                <w:szCs w:val="20"/>
              </w:rPr>
              <w:t>Documentare:</w:t>
            </w:r>
          </w:p>
          <w:p w:rsidRPr="00280424" w:rsidR="00280424" w:rsidP="00280424" w:rsidRDefault="00280424" w14:paraId="0FDCD591" wp14:textId="77777777">
            <w:pPr>
              <w:numPr>
                <w:ilvl w:val="1"/>
                <w:numId w:val="7"/>
              </w:numPr>
              <w:spacing w:before="100" w:beforeAutospacing="1" w:after="100" w:afterAutospacing="1" w:line="240" w:lineRule="auto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Style w:val="Emphasis"/>
                <w:rFonts w:ascii="Cambria" w:hAnsi="Cambria"/>
                <w:sz w:val="20"/>
                <w:szCs w:val="20"/>
              </w:rPr>
              <w:t>Commedia dell’Arte: The Story of Italian Comedy</w:t>
            </w:r>
            <w:r w:rsidRPr="00280424">
              <w:rPr>
                <w:rFonts w:ascii="Cambria" w:hAnsi="Cambria"/>
                <w:sz w:val="20"/>
                <w:szCs w:val="20"/>
              </w:rPr>
              <w:t xml:space="preserve"> – [disponibil pe YouTube sau platforme educaționale]</w:t>
            </w:r>
          </w:p>
          <w:p w:rsidRPr="00280424" w:rsidR="00280424" w:rsidP="00280424" w:rsidRDefault="00280424" w14:paraId="004B2B31" wp14:textId="77777777">
            <w:pPr>
              <w:numPr>
                <w:ilvl w:val="1"/>
                <w:numId w:val="7"/>
              </w:numPr>
              <w:spacing w:before="100" w:beforeAutospacing="1" w:after="100" w:afterAutospacing="1" w:line="240" w:lineRule="auto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Style w:val="Emphasis"/>
                <w:rFonts w:ascii="Cambria" w:hAnsi="Cambria"/>
                <w:sz w:val="20"/>
                <w:szCs w:val="20"/>
              </w:rPr>
              <w:t>Jacques Lecoq and the Art of Movement</w:t>
            </w:r>
            <w:r w:rsidRPr="00280424">
              <w:rPr>
                <w:rFonts w:ascii="Cambria" w:hAnsi="Cambria"/>
                <w:sz w:val="20"/>
                <w:szCs w:val="20"/>
              </w:rPr>
              <w:t xml:space="preserve"> – despre influența teatrului fizic în improvizație.</w:t>
            </w:r>
          </w:p>
          <w:p w:rsidRPr="00280424" w:rsidR="00280424" w:rsidP="00280424" w:rsidRDefault="00280424" w14:paraId="693BD54C" wp14:textId="77777777">
            <w:pPr>
              <w:pStyle w:val="NormalWeb"/>
              <w:numPr>
                <w:ilvl w:val="0"/>
                <w:numId w:val="7"/>
              </w:numPr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Style w:val="Strong"/>
                <w:rFonts w:ascii="Cambria" w:hAnsi="Cambria" w:eastAsiaTheme="majorEastAsia"/>
                <w:sz w:val="20"/>
                <w:szCs w:val="20"/>
              </w:rPr>
              <w:t>Spectacole recomandate:</w:t>
            </w:r>
          </w:p>
          <w:p w:rsidRPr="00280424" w:rsidR="00280424" w:rsidP="00280424" w:rsidRDefault="00280424" w14:paraId="753AA7A4" wp14:textId="77777777">
            <w:pPr>
              <w:numPr>
                <w:ilvl w:val="1"/>
                <w:numId w:val="7"/>
              </w:numPr>
              <w:spacing w:before="100" w:beforeAutospacing="1" w:after="100" w:afterAutospacing="1" w:line="240" w:lineRule="auto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Fonts w:ascii="Cambria" w:hAnsi="Cambria"/>
                <w:sz w:val="20"/>
                <w:szCs w:val="20"/>
              </w:rPr>
              <w:t xml:space="preserve">Trupe contemporane: </w:t>
            </w:r>
            <w:r w:rsidRPr="00280424">
              <w:rPr>
                <w:rStyle w:val="Emphasis"/>
                <w:rFonts w:ascii="Cambria" w:hAnsi="Cambria"/>
                <w:sz w:val="20"/>
                <w:szCs w:val="20"/>
              </w:rPr>
              <w:t>Teatro Tascabile di Bergamo</w:t>
            </w:r>
            <w:r w:rsidRPr="00280424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280424">
              <w:rPr>
                <w:rStyle w:val="Emphasis"/>
                <w:rFonts w:ascii="Cambria" w:hAnsi="Cambria"/>
                <w:sz w:val="20"/>
                <w:szCs w:val="20"/>
              </w:rPr>
              <w:t>Piccolo Teatro di Milano</w:t>
            </w:r>
            <w:r w:rsidRPr="00280424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280424">
              <w:rPr>
                <w:rStyle w:val="Emphasis"/>
                <w:rFonts w:ascii="Cambria" w:hAnsi="Cambria"/>
                <w:sz w:val="20"/>
                <w:szCs w:val="20"/>
              </w:rPr>
              <w:t>Théâtre du Soleil</w:t>
            </w:r>
            <w:r w:rsidRPr="00280424">
              <w:rPr>
                <w:rFonts w:ascii="Cambria" w:hAnsi="Cambria"/>
                <w:sz w:val="20"/>
                <w:szCs w:val="20"/>
              </w:rPr>
              <w:t xml:space="preserve"> (inspirate de Commedia).</w:t>
            </w:r>
          </w:p>
          <w:p w:rsidRPr="00280424" w:rsidR="00280424" w:rsidP="00280424" w:rsidRDefault="00280424" w14:paraId="20A7A300" wp14:textId="77777777">
            <w:pPr>
              <w:numPr>
                <w:ilvl w:val="1"/>
                <w:numId w:val="7"/>
              </w:numPr>
              <w:spacing w:before="100" w:beforeAutospacing="1" w:after="100" w:afterAutospacing="1" w:line="240" w:lineRule="auto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Fonts w:ascii="Cambria" w:hAnsi="Cambria"/>
                <w:sz w:val="20"/>
                <w:szCs w:val="20"/>
              </w:rPr>
              <w:t>Înregistrări ale spectacolelor de improvizație cu măști.</w:t>
            </w:r>
          </w:p>
          <w:p w:rsidRPr="00C02345" w:rsidR="00280424" w:rsidP="00280424" w:rsidRDefault="00280424" w14:paraId="2DBF0D7D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xmlns:wp14="http://schemas.microsoft.com/office/word/2010/wordml" w:rsidR="0084063D" w:rsidP="00F01F2B" w:rsidRDefault="0084063D" w14:paraId="6B62F1B3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036059" w:rsidP="000F20F3" w:rsidRDefault="00036059" w14:paraId="0974AAAF" wp14:textId="77777777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FA3D17" w:rsid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10491"/>
      </w:tblGrid>
      <w:tr xmlns:wp14="http://schemas.microsoft.com/office/word/2010/wordml" w:rsidRPr="0039068A" w:rsidR="0084568F" w:rsidTr="00820A4F" w14:paraId="5D8275AB" wp14:textId="77777777">
        <w:trPr>
          <w:trHeight w:val="2869"/>
        </w:trPr>
        <w:tc>
          <w:tcPr>
            <w:tcW w:w="10491" w:type="dxa"/>
          </w:tcPr>
          <w:p w:rsidRPr="00280424" w:rsidR="00280424" w:rsidP="00280424" w:rsidRDefault="00280424" w14:paraId="0D9018F3" wp14:textId="77777777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Fonts w:ascii="Cambria" w:hAnsi="Cambria"/>
                <w:sz w:val="20"/>
                <w:szCs w:val="20"/>
              </w:rPr>
              <w:t>UNITER (Uniunea Teatrală din România) și alte organizații profesionale susțin formarea continuă a actorilor prin metode inovatoare și tradiționale, inclusiv improvizația.</w:t>
            </w:r>
          </w:p>
          <w:p w:rsidR="00280424" w:rsidP="00280424" w:rsidRDefault="00280424" w14:paraId="2C79DCC6" wp14:textId="77777777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Fonts w:ascii="Cambria" w:hAnsi="Cambria"/>
                <w:sz w:val="20"/>
                <w:szCs w:val="20"/>
              </w:rPr>
              <w:t>Asociații internaționale precum International Theatre Institute (ITI) și European Federation of Professional Circus Schools (FEDEC) promovează interdisciplinaritatea și tehnicile teatrului fizic, inclusiv Commedia dell’Arte.</w:t>
            </w:r>
          </w:p>
          <w:p w:rsidRPr="00280424" w:rsidR="00280424" w:rsidP="00280424" w:rsidRDefault="00280424" w14:paraId="20B2EABB" wp14:textId="77777777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Teatrul Național „Lucian Blaga” Cluj Napoca</w:t>
            </w:r>
          </w:p>
          <w:p w:rsidRPr="002E4459" w:rsidR="0084568F" w:rsidP="00280424" w:rsidRDefault="00280424" w14:paraId="20E8EFC2" wp14:textId="77777777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Fonts w:ascii="Cambria" w:hAnsi="Cambria"/>
                <w:sz w:val="20"/>
                <w:szCs w:val="20"/>
              </w:rPr>
              <w:t>Rețele de teatru independent și alternativ valorizează capacitatea actorului de a crea conținut scenic prin improvizație și colaborare.</w:t>
            </w:r>
          </w:p>
        </w:tc>
      </w:tr>
    </w:tbl>
    <w:p xmlns:wp14="http://schemas.microsoft.com/office/word/2010/wordml" w:rsidR="000B6EB1" w:rsidP="00F01F2B" w:rsidRDefault="000B6EB1" w14:paraId="02F2C34E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0B6EB1" w:rsidP="00357598" w:rsidRDefault="0084568F" w14:paraId="5AE40429" wp14:textId="77777777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2839"/>
        <w:gridCol w:w="2550"/>
        <w:gridCol w:w="2409"/>
        <w:gridCol w:w="2694"/>
      </w:tblGrid>
      <w:tr xmlns:wp14="http://schemas.microsoft.com/office/word/2010/wordml" w:rsidRPr="0039068A" w:rsidR="00357598" w:rsidTr="00820A4F" w14:paraId="274C3F32" wp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Pr="00357598" w:rsidR="00357598" w:rsidP="00373CCF" w:rsidRDefault="00357598" w14:paraId="76BCFAA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373CCF" w:rsidRDefault="00357598" w14:paraId="69FEFAE2" wp14:textId="77777777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357598" w:rsidP="00373CCF" w:rsidRDefault="00357598" w14:paraId="055FBE5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373CCF" w:rsidRDefault="00357598" w14:paraId="33BECF1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xmlns:wp14="http://schemas.microsoft.com/office/word/2010/wordml" w:rsidRPr="0039068A" w:rsidR="00357598" w:rsidTr="00820A4F" w14:paraId="7715C7A7" wp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Pr="00357598" w:rsidR="00357598" w:rsidP="00373CCF" w:rsidRDefault="00357598" w14:paraId="2DA25AD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373CCF" w:rsidRDefault="00357598" w14:paraId="680A4E5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357598" w:rsidP="00373CCF" w:rsidRDefault="00357598" w14:paraId="1921983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373CCF" w:rsidRDefault="00357598" w14:paraId="296FEF7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39068A" w:rsidR="00357598" w:rsidTr="00820A4F" w14:paraId="7194DBDC" wp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Pr="00357598" w:rsidR="00357598" w:rsidP="00373CCF" w:rsidRDefault="00357598" w14:paraId="769D0D3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373CCF" w:rsidRDefault="00357598" w14:paraId="54CD245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357598" w:rsidP="00373CCF" w:rsidRDefault="00357598" w14:paraId="1231BE6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373CCF" w:rsidRDefault="00357598" w14:paraId="36FEB5B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39068A" w:rsidR="00357598" w:rsidTr="00820A4F" w14:paraId="19AE6D82" wp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Pr="00357598" w:rsidR="00357598" w:rsidP="00373CCF" w:rsidRDefault="00357598" w14:paraId="3F2A83BA" wp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373CCF" w:rsidRDefault="00280424" w14:paraId="13DE590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80424">
              <w:rPr>
                <w:rFonts w:ascii="Cambria" w:hAnsi="Cambria"/>
                <w:sz w:val="20"/>
                <w:szCs w:val="20"/>
              </w:rPr>
              <w:t xml:space="preserve">Participare activă și implicare în procesul de învățare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6B666F" w:rsidR="006B666F" w:rsidP="006B666F" w:rsidRDefault="006B666F" w14:paraId="68CE6CC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1. </w:t>
            </w:r>
            <w:r w:rsidRPr="006B666F">
              <w:rPr>
                <w:rFonts w:ascii="Cambria" w:hAnsi="Cambria"/>
                <w:sz w:val="20"/>
                <w:szCs w:val="20"/>
              </w:rPr>
              <w:t>Prezență constantă la cursuri și ateliere.</w:t>
            </w:r>
          </w:p>
          <w:p w:rsidRPr="006B666F" w:rsidR="006B666F" w:rsidP="006B666F" w:rsidRDefault="006B666F" w14:paraId="1B34368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 </w:t>
            </w:r>
            <w:r w:rsidRPr="006B666F">
              <w:rPr>
                <w:rFonts w:ascii="Cambria" w:hAnsi="Cambria"/>
                <w:sz w:val="20"/>
                <w:szCs w:val="20"/>
              </w:rPr>
              <w:t>Implicare în exerciții individuale și de grup.</w:t>
            </w:r>
          </w:p>
          <w:p w:rsidR="00357598" w:rsidP="006B666F" w:rsidRDefault="006B666F" w14:paraId="382DCC9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3. </w:t>
            </w:r>
            <w:r w:rsidRPr="006B666F">
              <w:rPr>
                <w:rFonts w:ascii="Cambria" w:hAnsi="Cambria"/>
                <w:sz w:val="20"/>
                <w:szCs w:val="20"/>
              </w:rPr>
              <w:t>Atitudine colaborativă și deschidere față de procesul creativ.</w:t>
            </w:r>
          </w:p>
          <w:p w:rsidR="006B666F" w:rsidP="006B666F" w:rsidRDefault="006B666F" w14:paraId="30D7AA6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6B666F" w:rsidR="006B666F" w:rsidP="006B666F" w:rsidRDefault="006B666F" w14:paraId="4F580B1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Observație continuă pe parcursul semestrului.</w:t>
            </w:r>
          </w:p>
          <w:p w:rsidRPr="006B666F" w:rsidR="006B666F" w:rsidP="006B666F" w:rsidRDefault="006B666F" w14:paraId="34B48A0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Feedback individual și de grup.</w:t>
            </w:r>
          </w:p>
          <w:p w:rsidRPr="006B666F" w:rsidR="006B666F" w:rsidP="006B666F" w:rsidRDefault="006B666F" w14:paraId="7B68C5D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Autoevaluare și evaluare colegială.</w:t>
            </w:r>
          </w:p>
          <w:p w:rsidRPr="00357598" w:rsidR="006B666F" w:rsidP="006B666F" w:rsidRDefault="006B666F" w14:paraId="724C15A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Prezentare finală în cadrul unui atelier deschis sau intern.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373CCF" w:rsidRDefault="006B666F" w14:paraId="17DCED2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xmlns:wp14="http://schemas.microsoft.com/office/word/2010/wordml" w:rsidRPr="0039068A" w:rsidR="00280424" w:rsidTr="00820A4F" w14:paraId="47FEABCD" wp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Pr="00357598" w:rsidR="00280424" w:rsidP="00373CCF" w:rsidRDefault="00280424" w14:paraId="7196D064" wp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280424" w:rsidR="00280424" w:rsidP="00373CCF" w:rsidRDefault="006B666F" w14:paraId="2B0CB74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Dezvoltarea abilităților de improvizație (25%)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6B666F" w:rsidR="006B666F" w:rsidP="006B666F" w:rsidRDefault="006B666F" w14:paraId="5072114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  <w:r w:rsidRPr="006B666F">
              <w:rPr>
                <w:rFonts w:ascii="Cambria" w:hAnsi="Cambria"/>
                <w:sz w:val="20"/>
                <w:szCs w:val="20"/>
              </w:rPr>
              <w:t>Capacitatea de a reacționa spontan și coerent în situații scenice.</w:t>
            </w:r>
          </w:p>
          <w:p w:rsidRPr="006B666F" w:rsidR="006B666F" w:rsidP="006B666F" w:rsidRDefault="006B666F" w14:paraId="7284F8E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</w:t>
            </w:r>
            <w:r w:rsidRPr="006B666F">
              <w:rPr>
                <w:rFonts w:ascii="Cambria" w:hAnsi="Cambria"/>
                <w:sz w:val="20"/>
                <w:szCs w:val="20"/>
              </w:rPr>
              <w:t>Utilizarea eficientă a principiilor de ascultare, acceptare și construire.</w:t>
            </w:r>
          </w:p>
          <w:p w:rsidR="00280424" w:rsidP="006B666F" w:rsidRDefault="006B666F" w14:paraId="1B1E9CA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  <w:r w:rsidRPr="006B666F">
              <w:rPr>
                <w:rFonts w:ascii="Cambria" w:hAnsi="Cambria"/>
                <w:sz w:val="20"/>
                <w:szCs w:val="20"/>
              </w:rPr>
              <w:t>Adaptabilitate și creativitate în improvizații diverse.</w:t>
            </w:r>
          </w:p>
          <w:p w:rsidRPr="006B666F" w:rsidR="006B666F" w:rsidP="006B666F" w:rsidRDefault="006B666F" w14:paraId="4AD7902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Observație continuă pe parcursul semestrului.</w:t>
            </w:r>
          </w:p>
          <w:p w:rsidRPr="006B666F" w:rsidR="006B666F" w:rsidP="006B666F" w:rsidRDefault="006B666F" w14:paraId="65D54C3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Feedback individual și de grup.</w:t>
            </w:r>
          </w:p>
          <w:p w:rsidRPr="006B666F" w:rsidR="006B666F" w:rsidP="006B666F" w:rsidRDefault="006B666F" w14:paraId="2BA7B31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Autoevaluare și evaluare colegială.</w:t>
            </w:r>
          </w:p>
          <w:p w:rsidRPr="00357598" w:rsidR="006B666F" w:rsidP="006B666F" w:rsidRDefault="006B666F" w14:paraId="4592299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Prezentare finală în cadrul unui atelier deschis sau intern.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280424" w:rsidP="00373CCF" w:rsidRDefault="006B666F" w14:paraId="4CDC75C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25%</w:t>
            </w:r>
          </w:p>
        </w:tc>
      </w:tr>
      <w:tr xmlns:wp14="http://schemas.microsoft.com/office/word/2010/wordml" w:rsidRPr="0039068A" w:rsidR="00280424" w:rsidTr="00820A4F" w14:paraId="64B16D8B" wp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Pr="00357598" w:rsidR="00280424" w:rsidP="00373CCF" w:rsidRDefault="00280424" w14:paraId="34FF1C98" wp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280424" w:rsidR="00280424" w:rsidP="00373CCF" w:rsidRDefault="006B666F" w14:paraId="1AD524E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 xml:space="preserve">Asimilarea și aplicarea tehnicilor Commediei dell’Arte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6B666F" w:rsidR="006B666F" w:rsidP="006B666F" w:rsidRDefault="006B666F" w14:paraId="4E60F53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  <w:r w:rsidRPr="006B666F">
              <w:rPr>
                <w:rFonts w:ascii="Cambria" w:hAnsi="Cambria"/>
                <w:sz w:val="20"/>
                <w:szCs w:val="20"/>
              </w:rPr>
              <w:t>Înțelegerea convențiilor stilistice și a personajelor tipologice.</w:t>
            </w:r>
          </w:p>
          <w:p w:rsidRPr="006B666F" w:rsidR="006B666F" w:rsidP="006B666F" w:rsidRDefault="006B666F" w14:paraId="204D69F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</w:t>
            </w:r>
            <w:r w:rsidRPr="006B666F">
              <w:rPr>
                <w:rFonts w:ascii="Cambria" w:hAnsi="Cambria"/>
                <w:sz w:val="20"/>
                <w:szCs w:val="20"/>
              </w:rPr>
              <w:t>Utilizarea codurilor corporale și vocale specifice.</w:t>
            </w:r>
          </w:p>
          <w:p w:rsidR="00280424" w:rsidP="006B666F" w:rsidRDefault="006B666F" w14:paraId="38360BA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  <w:r w:rsidRPr="006B666F">
              <w:rPr>
                <w:rFonts w:ascii="Cambria" w:hAnsi="Cambria"/>
                <w:sz w:val="20"/>
                <w:szCs w:val="20"/>
              </w:rPr>
              <w:t>Integrarea măștilor și a „lazzi”-urilor în improvizații.</w:t>
            </w:r>
          </w:p>
          <w:p w:rsidR="006B666F" w:rsidP="006B666F" w:rsidRDefault="006B666F" w14:paraId="6D072C0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6B666F" w:rsidR="006B666F" w:rsidP="006B666F" w:rsidRDefault="006B666F" w14:paraId="7F7D6DB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Observație continuă pe parcursul semestrului.</w:t>
            </w:r>
          </w:p>
          <w:p w:rsidRPr="006B666F" w:rsidR="006B666F" w:rsidP="006B666F" w:rsidRDefault="006B666F" w14:paraId="2C70F44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Feedback individual și de grup.</w:t>
            </w:r>
          </w:p>
          <w:p w:rsidRPr="006B666F" w:rsidR="006B666F" w:rsidP="006B666F" w:rsidRDefault="006B666F" w14:paraId="14D820C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Autoevaluare și evaluare colegială.</w:t>
            </w:r>
          </w:p>
          <w:p w:rsidRPr="00357598" w:rsidR="006B666F" w:rsidP="006B666F" w:rsidRDefault="006B666F" w14:paraId="2156086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Prezentare finală în cadrul unui atelier deschis sau intern.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280424" w:rsidP="00373CCF" w:rsidRDefault="006B666F" w14:paraId="4137B3F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25%</w:t>
            </w:r>
          </w:p>
        </w:tc>
      </w:tr>
      <w:tr xmlns:wp14="http://schemas.microsoft.com/office/word/2010/wordml" w:rsidRPr="0039068A" w:rsidR="006B666F" w:rsidTr="00820A4F" w14:paraId="7BA30935" wp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Pr="00357598" w:rsidR="006B666F" w:rsidP="00373CCF" w:rsidRDefault="006B666F" w14:paraId="48A21919" wp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280424" w:rsidR="006B666F" w:rsidP="006B666F" w:rsidRDefault="006B666F" w14:paraId="041A1E8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 xml:space="preserve">Expresivitate scenică și prezență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6B666F" w:rsidR="006B666F" w:rsidP="006B666F" w:rsidRDefault="006B666F" w14:paraId="21DB69C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  <w:r w:rsidRPr="006B666F">
              <w:rPr>
                <w:rFonts w:ascii="Cambria" w:hAnsi="Cambria"/>
                <w:sz w:val="20"/>
                <w:szCs w:val="20"/>
              </w:rPr>
              <w:t>Claritate și intenție în exprimarea corporală și vocală.</w:t>
            </w:r>
          </w:p>
          <w:p w:rsidRPr="006B666F" w:rsidR="006B666F" w:rsidP="006B666F" w:rsidRDefault="006B666F" w14:paraId="421FB6B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 </w:t>
            </w:r>
            <w:r w:rsidRPr="006B666F">
              <w:rPr>
                <w:rFonts w:ascii="Cambria" w:hAnsi="Cambria"/>
                <w:sz w:val="20"/>
                <w:szCs w:val="20"/>
              </w:rPr>
              <w:t>Capacitatea de a transmite emoție, ritm și energie.</w:t>
            </w:r>
          </w:p>
          <w:p w:rsidR="006B666F" w:rsidP="006B666F" w:rsidRDefault="006B666F" w14:paraId="78B457A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3. </w:t>
            </w:r>
            <w:r w:rsidRPr="006B666F">
              <w:rPr>
                <w:rFonts w:ascii="Cambria" w:hAnsi="Cambria"/>
                <w:sz w:val="20"/>
                <w:szCs w:val="20"/>
              </w:rPr>
              <w:t>Coerență în construcția personajului și a relațiilor scenice.</w:t>
            </w:r>
          </w:p>
          <w:p w:rsidR="006B666F" w:rsidP="006B666F" w:rsidRDefault="006B666F" w14:paraId="6BD18F9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6B666F" w:rsidR="006B666F" w:rsidP="006B666F" w:rsidRDefault="006B666F" w14:paraId="2A7EB8D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Observație continuă pe parcursul semestrului.</w:t>
            </w:r>
          </w:p>
          <w:p w:rsidRPr="006B666F" w:rsidR="006B666F" w:rsidP="006B666F" w:rsidRDefault="006B666F" w14:paraId="79BC923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Feedback individual și de grup.</w:t>
            </w:r>
          </w:p>
          <w:p w:rsidRPr="006B666F" w:rsidR="006B666F" w:rsidP="006B666F" w:rsidRDefault="006B666F" w14:paraId="448A677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Autoevaluare și evaluare colegială.</w:t>
            </w:r>
          </w:p>
          <w:p w:rsidRPr="00357598" w:rsidR="006B666F" w:rsidP="006B666F" w:rsidRDefault="006B666F" w14:paraId="6AB3979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Prezentare finală în cadrul unui atelier deschis sau intern.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6B666F" w:rsidP="00373CCF" w:rsidRDefault="006B666F" w14:paraId="33E2776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15%</w:t>
            </w:r>
          </w:p>
        </w:tc>
      </w:tr>
      <w:tr xmlns:wp14="http://schemas.microsoft.com/office/word/2010/wordml" w:rsidRPr="0039068A" w:rsidR="00357598" w:rsidTr="00820A4F" w14:paraId="0A1E7A27" wp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Pr="00357598" w:rsidR="00357598" w:rsidP="00373CCF" w:rsidRDefault="00357598" w14:paraId="238601FE" wp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373CCF" w:rsidRDefault="006B666F" w14:paraId="34ACC74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Evaluare finală – prezentarea unei scene improvizate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6B666F" w:rsidR="006B666F" w:rsidP="006B666F" w:rsidRDefault="006B666F" w14:paraId="100F47E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  <w:r w:rsidRPr="006B666F">
              <w:rPr>
                <w:rFonts w:ascii="Cambria" w:hAnsi="Cambria"/>
                <w:sz w:val="20"/>
                <w:szCs w:val="20"/>
              </w:rPr>
              <w:t>Originalitate și complexitate în construcția scenei.</w:t>
            </w:r>
          </w:p>
          <w:p w:rsidRPr="006B666F" w:rsidR="006B666F" w:rsidP="006B666F" w:rsidRDefault="006B666F" w14:paraId="3EB3278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</w:t>
            </w:r>
            <w:r w:rsidRPr="006B666F">
              <w:rPr>
                <w:rFonts w:ascii="Cambria" w:hAnsi="Cambria"/>
                <w:sz w:val="20"/>
                <w:szCs w:val="20"/>
              </w:rPr>
              <w:t>Respectarea convențiilor Commediei dell’Arte.</w:t>
            </w:r>
          </w:p>
          <w:p w:rsidR="00357598" w:rsidP="006B666F" w:rsidRDefault="006B666F" w14:paraId="0983F2E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  <w:r w:rsidRPr="006B666F">
              <w:rPr>
                <w:rFonts w:ascii="Cambria" w:hAnsi="Cambria"/>
                <w:sz w:val="20"/>
                <w:szCs w:val="20"/>
              </w:rPr>
              <w:t>Capacitatea de a susține un moment scenic complet, cu început, mijloc și final.</w:t>
            </w:r>
          </w:p>
          <w:p w:rsidR="006B666F" w:rsidP="006B666F" w:rsidRDefault="006B666F" w14:paraId="0F3CABC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6B666F" w:rsidR="006B666F" w:rsidP="006B666F" w:rsidRDefault="006B666F" w14:paraId="35AD958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Observație continuă pe parcursul semestrului.</w:t>
            </w:r>
          </w:p>
          <w:p w:rsidRPr="006B666F" w:rsidR="006B666F" w:rsidP="006B666F" w:rsidRDefault="006B666F" w14:paraId="1382B5F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Feedback individual și de grup.</w:t>
            </w:r>
          </w:p>
          <w:p w:rsidRPr="006B666F" w:rsidR="006B666F" w:rsidP="006B666F" w:rsidRDefault="006B666F" w14:paraId="2A3642B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Autoevaluare și evaluare colegială.</w:t>
            </w:r>
          </w:p>
          <w:p w:rsidRPr="00357598" w:rsidR="006B666F" w:rsidP="006B666F" w:rsidRDefault="006B666F" w14:paraId="0B230CE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B666F">
              <w:rPr>
                <w:rFonts w:ascii="Cambria" w:hAnsi="Cambria"/>
                <w:sz w:val="20"/>
                <w:szCs w:val="20"/>
              </w:rPr>
              <w:t>Prezentare finală în cadrul unui atelier deschis sau intern.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373CCF" w:rsidRDefault="006B666F" w14:paraId="6861B11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15%</w:t>
            </w:r>
          </w:p>
        </w:tc>
      </w:tr>
      <w:tr xmlns:wp14="http://schemas.microsoft.com/office/word/2010/wordml" w:rsidRPr="0039068A" w:rsidR="00357598" w:rsidTr="00820A4F" w14:paraId="29115AD2" wp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:rsidRPr="00357598" w:rsidR="00357598" w:rsidP="00373CCF" w:rsidRDefault="00357598" w14:paraId="63A1DDA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xmlns:wp14="http://schemas.microsoft.com/office/word/2010/wordml" w:rsidRPr="0039068A" w:rsidR="00357598" w:rsidTr="00820A4F" w14:paraId="7EDEF548" wp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:rsidRPr="001F6262" w:rsidR="001F6262" w:rsidP="001F6262" w:rsidRDefault="001F6262" w14:paraId="46003872" wp14:textId="77777777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1F626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1. Participare și implicare activă</w:t>
            </w:r>
          </w:p>
          <w:p w:rsidRPr="001F6262" w:rsidR="001F6262" w:rsidP="0096363C" w:rsidRDefault="0096363C" w14:paraId="2FAC7E76" wp14:textId="77777777">
            <w:pPr>
              <w:spacing w:before="120" w:after="0" w:line="240" w:lineRule="auto"/>
              <w:ind w:left="641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Participă la minimum 90</w:t>
            </w:r>
            <w:r w:rsidRPr="001F6262" w:rsidR="001F6262">
              <w:rPr>
                <w:rFonts w:ascii="Cambria" w:hAnsi="Cambria"/>
                <w:sz w:val="20"/>
                <w:szCs w:val="20"/>
                <w:lang w:val="en-GB"/>
              </w:rPr>
              <w:t>% din activitățile cursului și atelierului.</w:t>
            </w:r>
          </w:p>
          <w:p w:rsidRPr="001F6262" w:rsidR="001F6262" w:rsidP="0096363C" w:rsidRDefault="001F6262" w14:paraId="32D2399B" wp14:textId="77777777">
            <w:pPr>
              <w:spacing w:before="120" w:after="0" w:line="240" w:lineRule="auto"/>
              <w:ind w:left="641"/>
              <w:rPr>
                <w:rFonts w:ascii="Cambria" w:hAnsi="Cambria"/>
                <w:sz w:val="20"/>
                <w:szCs w:val="20"/>
                <w:lang w:val="en-GB"/>
              </w:rPr>
            </w:pPr>
            <w:r w:rsidRPr="001F6262">
              <w:rPr>
                <w:rFonts w:ascii="Cambria" w:hAnsi="Cambria"/>
                <w:sz w:val="20"/>
                <w:szCs w:val="20"/>
                <w:lang w:val="en-GB"/>
              </w:rPr>
              <w:t>Se implică activ în exerciții individuale și de grup.</w:t>
            </w:r>
          </w:p>
          <w:p w:rsidR="001F6262" w:rsidP="0096363C" w:rsidRDefault="001F6262" w14:paraId="446CE3F4" wp14:textId="77777777">
            <w:pPr>
              <w:spacing w:before="120" w:after="0" w:line="240" w:lineRule="auto"/>
              <w:ind w:left="641"/>
              <w:rPr>
                <w:rFonts w:ascii="Cambria" w:hAnsi="Cambria"/>
                <w:sz w:val="20"/>
                <w:szCs w:val="20"/>
                <w:lang w:val="en-GB"/>
              </w:rPr>
            </w:pPr>
            <w:r w:rsidRPr="001F6262">
              <w:rPr>
                <w:rFonts w:ascii="Cambria" w:hAnsi="Cambria"/>
                <w:sz w:val="20"/>
                <w:szCs w:val="20"/>
                <w:lang w:val="en-GB"/>
              </w:rPr>
              <w:t>Manifestă o atitudine deschisă față de procesul de învățare și colaborare.</w:t>
            </w:r>
          </w:p>
          <w:p w:rsidRPr="001F6262" w:rsidR="0096363C" w:rsidP="0096363C" w:rsidRDefault="0096363C" w14:paraId="6C4C277D" wp14:textId="77777777">
            <w:pPr>
              <w:spacing w:before="120" w:after="0" w:line="240" w:lineRule="auto"/>
              <w:ind w:left="641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Incoporează active feedback-ul individual și reacționează prompt la observațiile din cadrul cursurilor practice.</w:t>
            </w:r>
          </w:p>
          <w:p w:rsidRPr="001F6262" w:rsidR="001F6262" w:rsidP="001F6262" w:rsidRDefault="001F6262" w14:paraId="214DE3F0" wp14:textId="77777777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1F626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2. Înțelegerea principiilor de bază ale improvizației</w:t>
            </w:r>
          </w:p>
          <w:p w:rsidRPr="001F6262" w:rsidR="001F6262" w:rsidP="0096363C" w:rsidRDefault="001F6262" w14:paraId="400DB17A" wp14:textId="77777777">
            <w:pPr>
              <w:spacing w:before="120" w:after="0" w:line="240" w:lineRule="auto"/>
              <w:ind w:left="641"/>
              <w:rPr>
                <w:rFonts w:ascii="Cambria" w:hAnsi="Cambria"/>
                <w:sz w:val="20"/>
                <w:szCs w:val="20"/>
                <w:lang w:val="en-GB"/>
              </w:rPr>
            </w:pPr>
            <w:r w:rsidRPr="001F6262">
              <w:rPr>
                <w:rFonts w:ascii="Cambria" w:hAnsi="Cambria"/>
                <w:sz w:val="20"/>
                <w:szCs w:val="20"/>
                <w:lang w:val="en-GB"/>
              </w:rPr>
              <w:t>Cunoaște și aplică principiile fundamentale: ascultare, acceptare, construire, reacție.</w:t>
            </w:r>
          </w:p>
          <w:p w:rsidRPr="001F6262" w:rsidR="001F6262" w:rsidP="0096363C" w:rsidRDefault="001F6262" w14:paraId="0FEDC82E" wp14:textId="77777777">
            <w:pPr>
              <w:spacing w:before="120" w:after="0" w:line="240" w:lineRule="auto"/>
              <w:ind w:left="641"/>
              <w:rPr>
                <w:rFonts w:ascii="Cambria" w:hAnsi="Cambria"/>
                <w:sz w:val="20"/>
                <w:szCs w:val="20"/>
                <w:lang w:val="en-GB"/>
              </w:rPr>
            </w:pPr>
            <w:r w:rsidRPr="001F6262">
              <w:rPr>
                <w:rFonts w:ascii="Cambria" w:hAnsi="Cambria"/>
                <w:sz w:val="20"/>
                <w:szCs w:val="20"/>
                <w:lang w:val="en-GB"/>
              </w:rPr>
              <w:t>Poate susține o improvizație simplă, coerentă, cu început, mijloc și final.</w:t>
            </w:r>
          </w:p>
          <w:p w:rsidRPr="001F6262" w:rsidR="001F6262" w:rsidP="001F6262" w:rsidRDefault="001F6262" w14:paraId="1303AB58" wp14:textId="77777777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1F626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3. Expresivitate corporală și vocală</w:t>
            </w:r>
          </w:p>
          <w:p w:rsidRPr="001F6262" w:rsidR="001F6262" w:rsidP="0096363C" w:rsidRDefault="001F6262" w14:paraId="59FAC097" wp14:textId="77777777">
            <w:pPr>
              <w:spacing w:before="120" w:after="0" w:line="240" w:lineRule="auto"/>
              <w:ind w:left="641"/>
              <w:rPr>
                <w:rFonts w:ascii="Cambria" w:hAnsi="Cambria"/>
                <w:sz w:val="20"/>
                <w:szCs w:val="20"/>
                <w:lang w:val="en-GB"/>
              </w:rPr>
            </w:pPr>
            <w:r w:rsidRPr="001F6262">
              <w:rPr>
                <w:rFonts w:ascii="Cambria" w:hAnsi="Cambria"/>
                <w:sz w:val="20"/>
                <w:szCs w:val="20"/>
                <w:lang w:val="en-GB"/>
              </w:rPr>
              <w:t>Demonstrează control minim asupra corpului și vocii în context scenic.</w:t>
            </w:r>
          </w:p>
          <w:p w:rsidRPr="001F6262" w:rsidR="001F6262" w:rsidP="0096363C" w:rsidRDefault="001F6262" w14:paraId="26AF5EDF" wp14:textId="77777777">
            <w:pPr>
              <w:spacing w:before="120" w:after="0" w:line="240" w:lineRule="auto"/>
              <w:ind w:left="641"/>
              <w:rPr>
                <w:rFonts w:ascii="Cambria" w:hAnsi="Cambria"/>
                <w:sz w:val="20"/>
                <w:szCs w:val="20"/>
                <w:lang w:val="en-GB"/>
              </w:rPr>
            </w:pPr>
            <w:r w:rsidRPr="001F6262">
              <w:rPr>
                <w:rFonts w:ascii="Cambria" w:hAnsi="Cambria"/>
                <w:sz w:val="20"/>
                <w:szCs w:val="20"/>
                <w:lang w:val="en-GB"/>
              </w:rPr>
              <w:t>Poate transmite intenții clare prin gesturi, mișcare și ton.</w:t>
            </w:r>
          </w:p>
          <w:p w:rsidRPr="00357598" w:rsidR="00357598" w:rsidP="0096363C" w:rsidRDefault="00357598" w14:paraId="5B08B5D1" wp14:textId="77777777">
            <w:pPr>
              <w:spacing w:before="120" w:after="0" w:line="240" w:lineRule="auto"/>
              <w:ind w:left="641"/>
              <w:rPr>
                <w:rFonts w:ascii="Cambria" w:hAnsi="Cambria"/>
                <w:sz w:val="20"/>
                <w:szCs w:val="20"/>
              </w:rPr>
            </w:pPr>
          </w:p>
          <w:p w:rsidRPr="00357598" w:rsidR="00357598" w:rsidP="00373CCF" w:rsidRDefault="00357598" w14:paraId="16DEB4A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357598" w:rsidR="00357598" w:rsidP="00373CCF" w:rsidRDefault="00357598" w14:paraId="0AD9C6F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357598" w:rsidR="00357598" w:rsidP="00373CCF" w:rsidRDefault="00357598" w14:paraId="4B1F511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xmlns:wp14="http://schemas.microsoft.com/office/word/2010/wordml" w:rsidR="000B6EB1" w:rsidP="00F01F2B" w:rsidRDefault="000B6EB1" w14:paraId="65F9C3DC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A82450" w:rsidP="00F01F2B" w:rsidRDefault="00A82450" w14:paraId="5023141B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6A3DD3" w:rsidP="006A3DD3" w:rsidRDefault="006A3DD3" w14:paraId="752A7A8D" wp14:textId="77777777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DC236E" w:rsidR="00DC236E">
        <w:rPr>
          <w:rFonts w:ascii="Cambria" w:hAnsi="Cambria"/>
          <w:b/>
          <w:sz w:val="20"/>
          <w:szCs w:val="20"/>
        </w:rPr>
        <w:t>Etichete ODD (Obiective de Dezvoltare Durabilă / Sustainable Development Goals)</w:t>
      </w:r>
      <w:r w:rsidR="00C3571C">
        <w:rPr>
          <w:rStyle w:val="FootnoteReference"/>
          <w:rFonts w:ascii="Cambria" w:hAnsi="Cambria"/>
          <w:b/>
          <w:sz w:val="20"/>
          <w:szCs w:val="20"/>
        </w:rPr>
        <w:footnoteReference w:id="2"/>
      </w:r>
    </w:p>
    <w:tbl>
      <w:tblPr>
        <w:tblStyle w:val="TableGrid"/>
        <w:tblW w:w="0" w:type="auto"/>
        <w:tblInd w:w="-431" w:type="dxa"/>
        <w:tblLayout w:type="fixed"/>
        <w:tblLook w:val="04A0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xmlns:wp14="http://schemas.microsoft.com/office/word/2010/wordml" w:rsidRPr="00E027F6" w:rsidR="00CB66F3" w:rsidTr="00820A4F" w14:paraId="4C4F92CB" wp14:textId="77777777">
        <w:trPr>
          <w:trHeight w:val="1037"/>
        </w:trPr>
        <w:tc>
          <w:tcPr>
            <w:tcW w:w="1165" w:type="dxa"/>
            <w:vAlign w:val="center"/>
          </w:tcPr>
          <w:p w:rsidRPr="00E027F6" w:rsidR="00CB66F3" w:rsidP="00373CCF" w:rsidRDefault="00CB66F3" w14:paraId="31AD59EB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anchor xmlns:wp14="http://schemas.microsoft.com/office/word/2010/wordprocessingDrawing" distT="0" distB="0" distL="114300" distR="114300" simplePos="0" relativeHeight="251667456" behindDoc="0" locked="0" layoutInCell="1" allowOverlap="1" wp14:anchorId="3D1F1B30" wp14:editId="7777777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:rsidRPr="00E027F6" w:rsidR="00CB66F3" w:rsidP="00373CCF" w:rsidRDefault="00CB66F3" w14:paraId="0C3E00BD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  <w:tr xmlns:wp14="http://schemas.microsoft.com/office/word/2010/wordml" w:rsidRPr="00E027F6" w:rsidR="00CB66F3" w:rsidTr="00820A4F" w14:paraId="1F3B1409" wp14:textId="77777777">
        <w:trPr>
          <w:trHeight w:val="1124"/>
        </w:trPr>
        <w:tc>
          <w:tcPr>
            <w:tcW w:w="1165" w:type="dxa"/>
            <w:vAlign w:val="center"/>
          </w:tcPr>
          <w:p w:rsidRPr="00E027F6" w:rsidR="001253AA" w:rsidP="00E56D7A" w:rsidRDefault="001253AA" w14:paraId="562C75D1" wp14:textId="77777777">
            <w:pPr>
              <w:ind w:right="-537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inline xmlns:wp14="http://schemas.microsoft.com/office/word/2010/wordprocessingDrawing" distT="0" distB="0" distL="0" distR="0" wp14:anchorId="2C806C41" wp14:editId="7777777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664355AD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inline xmlns:wp14="http://schemas.microsoft.com/office/word/2010/wordprocessingDrawing" distT="0" distB="0" distL="0" distR="0" wp14:anchorId="2697C7D3" wp14:editId="7777777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1A965116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inline xmlns:wp14="http://schemas.microsoft.com/office/word/2010/wordprocessingDrawing" distT="0" distB="0" distL="0" distR="0" wp14:anchorId="32A2806D" wp14:editId="7777777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E027F6" w:rsidR="001253AA" w:rsidP="00373CCF" w:rsidRDefault="001253AA" w14:paraId="7DF4E37C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inline xmlns:wp14="http://schemas.microsoft.com/office/word/2010/wordprocessingDrawing" distT="0" distB="0" distL="0" distR="0" wp14:anchorId="26A3DB8C" wp14:editId="7777777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44FB30F8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inline xmlns:wp14="http://schemas.microsoft.com/office/word/2010/wordprocessingDrawing" distT="0" distB="0" distL="0" distR="0" wp14:anchorId="7970A0F3" wp14:editId="7777777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1DA6542E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inline xmlns:wp14="http://schemas.microsoft.com/office/word/2010/wordprocessingDrawing" distT="0" distB="0" distL="0" distR="0" wp14:anchorId="2E33F7EA" wp14:editId="7777777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E027F6" w:rsidR="001253AA" w:rsidP="00373CCF" w:rsidRDefault="001253AA" w14:paraId="3041E394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inline xmlns:wp14="http://schemas.microsoft.com/office/word/2010/wordprocessingDrawing" distT="0" distB="0" distL="0" distR="0" wp14:anchorId="3E3D836D" wp14:editId="7777777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722B00AE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inline xmlns:wp14="http://schemas.microsoft.com/office/word/2010/wordprocessingDrawing" distT="0" distB="0" distL="0" distR="0" wp14:anchorId="4A164D27" wp14:editId="7777777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370DF5" w14:paraId="42C6D796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inline xmlns:wp14="http://schemas.microsoft.com/office/word/2010/wordprocessingDrawing" distT="0" distB="0" distL="0" distR="0" wp14:anchorId="411D25C5" wp14:editId="7777777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xmlns:wp14="http://schemas.microsoft.com/office/word/2010/wordml" w:rsidRPr="00E027F6" w:rsidR="00CB66F3" w:rsidTr="00820A4F" w14:paraId="6E1831B3" wp14:textId="77777777">
        <w:trPr>
          <w:trHeight w:val="1124"/>
        </w:trPr>
        <w:tc>
          <w:tcPr>
            <w:tcW w:w="1165" w:type="dxa"/>
            <w:vAlign w:val="center"/>
          </w:tcPr>
          <w:p w:rsidRPr="00E027F6" w:rsidR="001253AA" w:rsidP="00373CCF" w:rsidRDefault="001253AA" w14:paraId="54E11D2A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inline xmlns:wp14="http://schemas.microsoft.com/office/word/2010/wordprocessingDrawing" distT="0" distB="0" distL="0" distR="0" wp14:anchorId="1F365FFC" wp14:editId="7777777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31126E5D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inline xmlns:wp14="http://schemas.microsoft.com/office/word/2010/wordprocessingDrawing" distT="0" distB="0" distL="0" distR="0" wp14:anchorId="1E1EF6C4" wp14:editId="7777777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2DE403A5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inline xmlns:wp14="http://schemas.microsoft.com/office/word/2010/wordprocessingDrawing" distT="0" distB="0" distL="0" distR="0" wp14:anchorId="375DB240" wp14:editId="7777777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E027F6" w:rsidR="001253AA" w:rsidP="00373CCF" w:rsidRDefault="001253AA" w14:paraId="62431CDC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inline xmlns:wp14="http://schemas.microsoft.com/office/word/2010/wordprocessingDrawing" distT="0" distB="0" distL="0" distR="0" wp14:anchorId="2A1E88A9" wp14:editId="7777777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49E398E2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inline xmlns:wp14="http://schemas.microsoft.com/office/word/2010/wordprocessingDrawing" distT="0" distB="0" distL="0" distR="0" wp14:anchorId="16002845" wp14:editId="7777777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16287F21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inline xmlns:wp14="http://schemas.microsoft.com/office/word/2010/wordprocessingDrawing" distT="0" distB="0" distL="0" distR="0" wp14:anchorId="18B2FFEE" wp14:editId="7777777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E027F6" w:rsidR="001253AA" w:rsidP="00373CCF" w:rsidRDefault="001253AA" w14:paraId="5BE93A62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inline xmlns:wp14="http://schemas.microsoft.com/office/word/2010/wordprocessingDrawing" distT="0" distB="0" distL="0" distR="0" wp14:anchorId="216F3A01" wp14:editId="7777777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384BA73E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inline xmlns:wp14="http://schemas.microsoft.com/office/word/2010/wordprocessingDrawing" distT="0" distB="0" distL="0" distR="0" wp14:anchorId="2E9070F5" wp14:editId="777777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pic="http://schemas.openxmlformats.org/drawingml/2006/picture" xmlns:a14="http://schemas.microsoft.com/office/drawing/2010/main"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34B3F2EB" wp14:textId="77777777">
            <w:pPr>
              <w:rPr>
                <w:rFonts w:ascii="Cambria" w:hAnsi="Cambria"/>
              </w:rPr>
            </w:pPr>
          </w:p>
        </w:tc>
      </w:tr>
    </w:tbl>
    <w:p xmlns:wp14="http://schemas.microsoft.com/office/word/2010/wordml" w:rsidR="006A3DD3" w:rsidP="00F01F2B" w:rsidRDefault="006A3DD3" w14:paraId="7D34F5C7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3C197C" w:rsidP="00F01F2B" w:rsidRDefault="003C197C" w14:paraId="0B4020A7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3C197C" w:rsidP="00F01F2B" w:rsidRDefault="003C197C" w14:paraId="1D7B270A" wp14:textId="77777777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/>
      </w:tblPr>
      <w:tblGrid>
        <w:gridCol w:w="2553"/>
        <w:gridCol w:w="2835"/>
        <w:gridCol w:w="1134"/>
        <w:gridCol w:w="3969"/>
      </w:tblGrid>
      <w:tr xmlns:wp14="http://schemas.microsoft.com/office/word/2010/wordml" w:rsidRPr="003C197C" w:rsidR="006B6ABF" w:rsidTr="00820A4F" w14:paraId="67F066B5" wp14:textId="77777777">
        <w:trPr>
          <w:trHeight w:val="985"/>
        </w:trPr>
        <w:tc>
          <w:tcPr>
            <w:tcW w:w="2553" w:type="dxa"/>
          </w:tcPr>
          <w:p w:rsidRPr="003C197C" w:rsidR="003C197C" w:rsidP="00BF17DD" w:rsidRDefault="003C197C" w14:paraId="2BFBA821" wp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:rsidRPr="003C197C" w:rsidR="003C197C" w:rsidP="003C197C" w:rsidRDefault="003C197C" w14:paraId="2B3D4F80" wp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:rsidRPr="003C197C" w:rsidR="003C197C" w:rsidP="003C197C" w:rsidRDefault="003C197C" w14:paraId="290F8B66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:rsidRPr="003C197C" w:rsidR="003C197C" w:rsidP="003C197C" w:rsidRDefault="003C197C" w14:paraId="22328E94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:rsidRPr="003C197C" w:rsidR="003C197C" w:rsidP="003C197C" w:rsidRDefault="003C197C" w14:paraId="121D0D09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:rsidRPr="003C197C" w:rsidR="003C197C" w:rsidP="003C197C" w:rsidRDefault="003C197C" w14:paraId="3FA2A1B7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</w:tr>
      <w:tr xmlns:wp14="http://schemas.microsoft.com/office/word/2010/wordml" w:rsidRPr="003C197C" w:rsidR="006B6ABF" w:rsidTr="00820A4F" w14:paraId="4F904CB7" wp14:textId="77777777">
        <w:trPr>
          <w:trHeight w:val="766"/>
        </w:trPr>
        <w:tc>
          <w:tcPr>
            <w:tcW w:w="2553" w:type="dxa"/>
            <w:vAlign w:val="center"/>
          </w:tcPr>
          <w:p w:rsidRPr="003C197C" w:rsidR="003C197C" w:rsidP="003C197C" w:rsidRDefault="003C197C" w14:paraId="06971CD3" wp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:rsidRPr="003C197C" w:rsidR="003C197C" w:rsidP="003C197C" w:rsidRDefault="003C197C" w14:paraId="2A1F701D" wp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:rsidRPr="003C197C" w:rsidR="003C197C" w:rsidP="003C197C" w:rsidRDefault="003C197C" w14:paraId="03EFCA41" wp14:textId="77777777">
            <w:pPr>
              <w:spacing w:line="480" w:lineRule="auto"/>
              <w:rPr>
                <w:rFonts w:ascii="Cambria" w:hAnsi="Cambria"/>
              </w:rPr>
            </w:pPr>
          </w:p>
        </w:tc>
      </w:tr>
      <w:tr xmlns:wp14="http://schemas.microsoft.com/office/word/2010/wordml" w:rsidRPr="003C197C" w:rsidR="006B6ABF" w:rsidTr="00820A4F" w14:paraId="4385BA2A" wp14:textId="77777777">
        <w:trPr>
          <w:trHeight w:val="605"/>
        </w:trPr>
        <w:tc>
          <w:tcPr>
            <w:tcW w:w="5388" w:type="dxa"/>
            <w:gridSpan w:val="2"/>
          </w:tcPr>
          <w:p w:rsidRPr="003C197C" w:rsidR="003C197C" w:rsidP="003C197C" w:rsidRDefault="003C197C" w14:paraId="7D31DB4C" wp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:rsidRPr="003C197C" w:rsidR="003C197C" w:rsidP="003C197C" w:rsidRDefault="003C197C" w14:paraId="6AF8F60D" wp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:rsidRPr="003C197C" w:rsidR="003C197C" w:rsidP="003C197C" w:rsidRDefault="003C197C" w14:paraId="5F96A722" wp14:textId="77777777">
            <w:pPr>
              <w:spacing w:line="480" w:lineRule="auto"/>
              <w:rPr>
                <w:rFonts w:ascii="Cambria" w:hAnsi="Cambria"/>
              </w:rPr>
            </w:pPr>
          </w:p>
          <w:p w:rsidRPr="003C197C" w:rsidR="003C197C" w:rsidP="003C197C" w:rsidRDefault="003C197C" w14:paraId="5B95CD12" wp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:rsidRPr="003C197C" w:rsidR="003C197C" w:rsidP="003C197C" w:rsidRDefault="003C197C" w14:paraId="74295C24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:rsidRPr="003C197C" w:rsidR="003C197C" w:rsidP="003C197C" w:rsidRDefault="003C197C" w14:paraId="4554586C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:rsidRPr="003C197C" w:rsidR="003C197C" w:rsidP="003C197C" w:rsidRDefault="003C197C" w14:paraId="5220BBB2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:rsidRPr="003C197C" w:rsidR="003C197C" w:rsidP="003C197C" w:rsidRDefault="003C197C" w14:paraId="13CB595B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xmlns:wp14="http://schemas.microsoft.com/office/word/2010/wordml" w:rsidRPr="00F01F2B" w:rsidR="000B6EB1" w:rsidP="003C197C" w:rsidRDefault="000B6EB1" w14:paraId="6D9C8D39" wp14:textId="77777777">
      <w:pPr>
        <w:rPr>
          <w:rFonts w:ascii="Cambria" w:hAnsi="Cambria"/>
          <w:sz w:val="20"/>
          <w:szCs w:val="20"/>
        </w:rPr>
      </w:pPr>
    </w:p>
    <w:sectPr w:rsidRPr="00F01F2B" w:rsidR="000B6EB1" w:rsidSect="00706E3A">
      <w:pgSz w:w="11907" w:h="16840" w:orient="portrait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C6734B" w:rsidP="00D12BC3" w:rsidRDefault="00C6734B" w14:paraId="675E05EE" wp14:textId="77777777">
      <w:pPr>
        <w:spacing w:after="0" w:line="240" w:lineRule="auto"/>
      </w:pPr>
      <w:r>
        <w:separator/>
      </w:r>
    </w:p>
  </w:endnote>
  <w:endnote w:type="continuationSeparator" w:id="1">
    <w:p xmlns:wp14="http://schemas.microsoft.com/office/word/2010/wordml" w:rsidR="00C6734B" w:rsidP="00D12BC3" w:rsidRDefault="00C6734B" w14:paraId="2FC17F8B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C6734B" w:rsidP="00D12BC3" w:rsidRDefault="00C6734B" w14:paraId="0A4F7224" wp14:textId="77777777">
      <w:pPr>
        <w:spacing w:after="0" w:line="240" w:lineRule="auto"/>
      </w:pPr>
      <w:r>
        <w:separator/>
      </w:r>
    </w:p>
  </w:footnote>
  <w:footnote w:type="continuationSeparator" w:id="1">
    <w:p xmlns:wp14="http://schemas.microsoft.com/office/word/2010/wordml" w:rsidR="00C6734B" w:rsidP="00D12BC3" w:rsidRDefault="00C6734B" w14:paraId="5AE48A43" wp14:textId="77777777">
      <w:pPr>
        <w:spacing w:after="0" w:line="240" w:lineRule="auto"/>
      </w:pPr>
      <w:r>
        <w:continuationSeparator/>
      </w:r>
    </w:p>
  </w:footnote>
  <w:footnote w:id="2">
    <w:p xmlns:wp14="http://schemas.microsoft.com/office/word/2010/wordml" w:rsidRPr="00C3571C" w:rsidR="00C3571C" w:rsidP="00C3571C" w:rsidRDefault="00C3571C" w14:paraId="1AB4B658" wp14:textId="77777777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w:history="1" r:id="rId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D9F2D8A"/>
    <w:multiLevelType w:val="multilevel"/>
    <w:tmpl w:val="696E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415A661C"/>
    <w:multiLevelType w:val="multilevel"/>
    <w:tmpl w:val="28AE0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595E4074"/>
    <w:multiLevelType w:val="hybridMultilevel"/>
    <w:tmpl w:val="882A32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D65FA3"/>
    <w:multiLevelType w:val="multilevel"/>
    <w:tmpl w:val="4D10C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6C583EE3"/>
    <w:multiLevelType w:val="multilevel"/>
    <w:tmpl w:val="8FCC1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54A704C"/>
    <w:multiLevelType w:val="hybridMultilevel"/>
    <w:tmpl w:val="8FDE9BBE"/>
    <w:lvl w:ilvl="0" w:tplc="DCA069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3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81A"/>
    <w:rsid w:val="00011141"/>
    <w:rsid w:val="00035F4F"/>
    <w:rsid w:val="00036059"/>
    <w:rsid w:val="00073BF2"/>
    <w:rsid w:val="000954B1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757E"/>
    <w:rsid w:val="001A4A04"/>
    <w:rsid w:val="001A50C5"/>
    <w:rsid w:val="001C2668"/>
    <w:rsid w:val="001F4357"/>
    <w:rsid w:val="001F6262"/>
    <w:rsid w:val="00201EE0"/>
    <w:rsid w:val="00221B6D"/>
    <w:rsid w:val="002315D2"/>
    <w:rsid w:val="00242E53"/>
    <w:rsid w:val="00250293"/>
    <w:rsid w:val="00250F88"/>
    <w:rsid w:val="00261BF1"/>
    <w:rsid w:val="00273287"/>
    <w:rsid w:val="00280424"/>
    <w:rsid w:val="00295911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2E7E6A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114C"/>
    <w:rsid w:val="003F481E"/>
    <w:rsid w:val="003F54B9"/>
    <w:rsid w:val="003F659E"/>
    <w:rsid w:val="00405204"/>
    <w:rsid w:val="0042330E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50720F"/>
    <w:rsid w:val="00547758"/>
    <w:rsid w:val="00551CC4"/>
    <w:rsid w:val="00586682"/>
    <w:rsid w:val="005B2BEB"/>
    <w:rsid w:val="005B66A9"/>
    <w:rsid w:val="005E100B"/>
    <w:rsid w:val="005E1610"/>
    <w:rsid w:val="005F30A6"/>
    <w:rsid w:val="006016CF"/>
    <w:rsid w:val="00606962"/>
    <w:rsid w:val="00632190"/>
    <w:rsid w:val="00687EE7"/>
    <w:rsid w:val="00694E26"/>
    <w:rsid w:val="006A3DD3"/>
    <w:rsid w:val="006B2EAE"/>
    <w:rsid w:val="006B666F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5696C"/>
    <w:rsid w:val="00863872"/>
    <w:rsid w:val="00864E5B"/>
    <w:rsid w:val="008663BC"/>
    <w:rsid w:val="00885BDD"/>
    <w:rsid w:val="00886616"/>
    <w:rsid w:val="00896E10"/>
    <w:rsid w:val="008B15F8"/>
    <w:rsid w:val="008B32E1"/>
    <w:rsid w:val="008B4E43"/>
    <w:rsid w:val="008C28C6"/>
    <w:rsid w:val="008C6A8A"/>
    <w:rsid w:val="008E6D88"/>
    <w:rsid w:val="008F5E28"/>
    <w:rsid w:val="00911C56"/>
    <w:rsid w:val="00936988"/>
    <w:rsid w:val="009401B8"/>
    <w:rsid w:val="00944A03"/>
    <w:rsid w:val="009508B1"/>
    <w:rsid w:val="0096363C"/>
    <w:rsid w:val="00996BA6"/>
    <w:rsid w:val="00996E5F"/>
    <w:rsid w:val="009F6D96"/>
    <w:rsid w:val="00A11BE1"/>
    <w:rsid w:val="00A2132C"/>
    <w:rsid w:val="00A23D3E"/>
    <w:rsid w:val="00A24211"/>
    <w:rsid w:val="00A36A4C"/>
    <w:rsid w:val="00A4215F"/>
    <w:rsid w:val="00A713B0"/>
    <w:rsid w:val="00A74D64"/>
    <w:rsid w:val="00A82450"/>
    <w:rsid w:val="00A91292"/>
    <w:rsid w:val="00AB0DE7"/>
    <w:rsid w:val="00AF67B8"/>
    <w:rsid w:val="00B417DB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36A82"/>
    <w:rsid w:val="00C6734B"/>
    <w:rsid w:val="00C76710"/>
    <w:rsid w:val="00C9513E"/>
    <w:rsid w:val="00CA412A"/>
    <w:rsid w:val="00CA6112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40D3"/>
    <w:rsid w:val="00E56D7A"/>
    <w:rsid w:val="00E724BA"/>
    <w:rsid w:val="00EF1903"/>
    <w:rsid w:val="00EF4A08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4367DD9"/>
    <w:rsid w:val="081A7B74"/>
    <w:rsid w:val="0EC541B6"/>
    <w:rsid w:val="10929FD2"/>
    <w:rsid w:val="1EADA05E"/>
    <w:rsid w:val="21990BE9"/>
    <w:rsid w:val="220968B0"/>
    <w:rsid w:val="22D9017C"/>
    <w:rsid w:val="2691E42B"/>
    <w:rsid w:val="2A60CCC9"/>
    <w:rsid w:val="380EFD2B"/>
    <w:rsid w:val="3C8B5822"/>
    <w:rsid w:val="3F100BFF"/>
    <w:rsid w:val="441FA4E5"/>
    <w:rsid w:val="44AFD332"/>
    <w:rsid w:val="47543D6C"/>
    <w:rsid w:val="4881061D"/>
    <w:rsid w:val="4CC386AB"/>
    <w:rsid w:val="549F7AC6"/>
    <w:rsid w:val="56607E66"/>
    <w:rsid w:val="5B44A9F5"/>
    <w:rsid w:val="5B9C7F7E"/>
    <w:rsid w:val="7B89E1FF"/>
    <w:rsid w:val="7E52F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11DA8429"/>
  <w15:docId w15:val="{7DBAE3CC-011B-4A76-8F2D-4CF39DE54ACC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C781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C781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C78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hAnsi="Calibri" w:eastAsia="Calibri" w:cs="Times New Roman"/>
      <w:kern w:val="0"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12BC3"/>
    <w:rPr>
      <w:rFonts w:ascii="Calibri" w:hAnsi="Calibri" w:eastAsia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val="ro-RO" w:eastAsia="ro-RO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Default" w:customStyle="1">
    <w:name w:val="Default"/>
    <w:rsid w:val="00A36A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E7E6A"/>
    <w:rPr>
      <w:rFonts w:ascii="Tahoma" w:hAnsi="Tahoma" w:cs="Tahoma"/>
      <w:sz w:val="16"/>
      <w:szCs w:val="16"/>
      <w:lang w:val="ro-RO"/>
    </w:rPr>
  </w:style>
  <w:style w:type="character" w:styleId="Strong">
    <w:name w:val="Strong"/>
    <w:basedOn w:val="DefaultParagraphFont"/>
    <w:uiPriority w:val="22"/>
    <w:qFormat/>
    <w:rsid w:val="0028042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8042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val="en-GB" w:eastAsia="en-GB"/>
    </w:rPr>
  </w:style>
  <w:style w:type="character" w:styleId="Emphasis">
    <w:name w:val="Emphasis"/>
    <w:basedOn w:val="DefaultParagraphFont"/>
    <w:uiPriority w:val="20"/>
    <w:qFormat/>
    <w:rsid w:val="0028042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png" Id="rId13" /><Relationship Type="http://schemas.openxmlformats.org/officeDocument/2006/relationships/image" Target="media/image8.png" Id="rId18" /><Relationship Type="http://schemas.openxmlformats.org/officeDocument/2006/relationships/image" Target="media/image16.png" Id="rId26" /><Relationship Type="http://schemas.openxmlformats.org/officeDocument/2006/relationships/customXml" Target="../customXml/item3.xml" Id="rId3" /><Relationship Type="http://schemas.openxmlformats.org/officeDocument/2006/relationships/image" Target="media/image11.png" Id="rId21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image" Target="media/image7.png" Id="rId17" /><Relationship Type="http://schemas.openxmlformats.org/officeDocument/2006/relationships/image" Target="media/image15.png" Id="rId25" /><Relationship Type="http://schemas.openxmlformats.org/officeDocument/2006/relationships/customXml" Target="../customXml/item2.xml" Id="rId2" /><Relationship Type="http://schemas.openxmlformats.org/officeDocument/2006/relationships/image" Target="media/image6.png" Id="rId16" /><Relationship Type="http://schemas.openxmlformats.org/officeDocument/2006/relationships/image" Target="media/image10.png" Id="rId20" /><Relationship Type="http://schemas.openxmlformats.org/officeDocument/2006/relationships/fontTable" Target="fontTable.xml" Id="rId29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image" Target="media/image14.png" Id="rId24" /><Relationship Type="http://schemas.openxmlformats.org/officeDocument/2006/relationships/numbering" Target="numbering.xml" Id="rId5" /><Relationship Type="http://schemas.openxmlformats.org/officeDocument/2006/relationships/image" Target="media/image5.png" Id="rId15" /><Relationship Type="http://schemas.openxmlformats.org/officeDocument/2006/relationships/image" Target="media/image13.png" Id="rId23" /><Relationship Type="http://schemas.openxmlformats.org/officeDocument/2006/relationships/image" Target="media/image18.png" Id="rId28" /><Relationship Type="http://schemas.openxmlformats.org/officeDocument/2006/relationships/endnotes" Target="endnotes.xml" Id="rId10" /><Relationship Type="http://schemas.openxmlformats.org/officeDocument/2006/relationships/image" Target="media/image9.png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png" Id="rId14" /><Relationship Type="http://schemas.openxmlformats.org/officeDocument/2006/relationships/image" Target="media/image12.png" Id="rId22" /><Relationship Type="http://schemas.openxmlformats.org/officeDocument/2006/relationships/image" Target="media/image17.png" Id="rId27" /><Relationship Type="http://schemas.openxmlformats.org/officeDocument/2006/relationships/theme" Target="theme/theme1.xml" Id="rId30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xmlns:thm15="http://schemas.microsoft.com/office/thememl/2012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ad53645eb8991a64a518601cb6513394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21230a04983d716e1ceb5b937fc2778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4016D90F-B520-4120-9413-20828D6B3BDE}"/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Patricia-Georgiana Rechisan</dc:creator>
  <lastModifiedBy>Raluca Lupan</lastModifiedBy>
  <revision>14</revision>
  <dcterms:created xsi:type="dcterms:W3CDTF">2025-10-20T09:44:00.0000000Z</dcterms:created>
  <dcterms:modified xsi:type="dcterms:W3CDTF">2025-11-04T07:44:20.8383067Z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